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78390">
      <w:pPr>
        <w:snapToGrid w:val="0"/>
        <w:spacing w:line="277" w:lineRule="atLeast"/>
        <w:jc w:val="center"/>
        <w:rPr>
          <w:rFonts w:hint="eastAsia" w:ascii="宋体" w:hAnsi="宋体"/>
          <w:b/>
          <w:sz w:val="40"/>
          <w:szCs w:val="21"/>
        </w:rPr>
      </w:pPr>
      <w:r>
        <w:rPr>
          <w:rFonts w:hint="eastAsia" w:ascii="宋体" w:hAnsi="宋体"/>
          <w:b/>
          <w:sz w:val="40"/>
          <w:szCs w:val="21"/>
        </w:rPr>
        <w:t>生产资料价格监测表</w:t>
      </w:r>
    </w:p>
    <w:p w14:paraId="355ACFEF">
      <w:pPr>
        <w:snapToGrid w:val="0"/>
        <w:spacing w:line="277" w:lineRule="atLeast"/>
        <w:jc w:val="both"/>
        <w:rPr>
          <w:rFonts w:hint="eastAsia" w:ascii="宋体" w:hAnsi="宋体"/>
          <w:sz w:val="32"/>
        </w:rPr>
      </w:pPr>
    </w:p>
    <w:tbl>
      <w:tblPr>
        <w:tblStyle w:val="2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340"/>
        <w:gridCol w:w="180"/>
        <w:gridCol w:w="1440"/>
        <w:gridCol w:w="1800"/>
      </w:tblGrid>
      <w:tr w14:paraId="28628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00" w:type="dxa"/>
            <w:noWrap w:val="0"/>
            <w:vAlign w:val="center"/>
          </w:tcPr>
          <w:p w14:paraId="051304F7"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商品名称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47952855"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规格等级</w:t>
            </w:r>
          </w:p>
        </w:tc>
        <w:tc>
          <w:tcPr>
            <w:tcW w:w="1440" w:type="dxa"/>
            <w:noWrap w:val="0"/>
            <w:vAlign w:val="center"/>
          </w:tcPr>
          <w:p w14:paraId="7C192B18">
            <w:pPr>
              <w:ind w:firstLine="211" w:firstLineChars="10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单位</w:t>
            </w:r>
          </w:p>
        </w:tc>
        <w:tc>
          <w:tcPr>
            <w:tcW w:w="1800" w:type="dxa"/>
            <w:noWrap w:val="0"/>
            <w:vAlign w:val="center"/>
          </w:tcPr>
          <w:p w14:paraId="263E55A6">
            <w:pPr>
              <w:ind w:firstLine="211" w:firstLineChars="10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价格</w:t>
            </w:r>
          </w:p>
        </w:tc>
      </w:tr>
      <w:tr w14:paraId="3B508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00" w:type="dxa"/>
            <w:noWrap w:val="0"/>
            <w:vAlign w:val="center"/>
          </w:tcPr>
          <w:p w14:paraId="1D9E6F1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1、工业生产资料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587FAD77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0F16D56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3B9B405">
            <w:pPr>
              <w:snapToGrid w:val="0"/>
              <w:ind w:left="72"/>
              <w:jc w:val="center"/>
              <w:rPr>
                <w:rFonts w:hint="eastAsia" w:ascii="宋体" w:hAnsi="宋体"/>
              </w:rPr>
            </w:pPr>
          </w:p>
        </w:tc>
      </w:tr>
      <w:tr w14:paraId="03EB9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00" w:type="dxa"/>
            <w:noWrap w:val="0"/>
            <w:vAlign w:val="center"/>
          </w:tcPr>
          <w:p w14:paraId="01E6177C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圆 钢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4CCD269A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16Q235</w:t>
            </w:r>
          </w:p>
        </w:tc>
        <w:tc>
          <w:tcPr>
            <w:tcW w:w="1440" w:type="dxa"/>
            <w:noWrap w:val="0"/>
            <w:vAlign w:val="center"/>
          </w:tcPr>
          <w:p w14:paraId="17F91A1E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669D5558">
            <w:pPr>
              <w:snapToGrid w:val="0"/>
              <w:ind w:left="132" w:leftChars="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3300</w:t>
            </w:r>
          </w:p>
        </w:tc>
      </w:tr>
      <w:tr w14:paraId="4ECF4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700" w:type="dxa"/>
            <w:noWrap w:val="0"/>
            <w:vAlign w:val="center"/>
          </w:tcPr>
          <w:p w14:paraId="16449305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螺纹钢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0E4A742A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12Q235</w:t>
            </w:r>
          </w:p>
        </w:tc>
        <w:tc>
          <w:tcPr>
            <w:tcW w:w="1440" w:type="dxa"/>
            <w:noWrap w:val="0"/>
            <w:vAlign w:val="center"/>
          </w:tcPr>
          <w:p w14:paraId="7E214B37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2F8BB574">
            <w:pPr>
              <w:snapToGrid w:val="0"/>
              <w:ind w:left="132" w:leftChars="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3350</w:t>
            </w:r>
          </w:p>
        </w:tc>
      </w:tr>
      <w:tr w14:paraId="52BC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700" w:type="dxa"/>
            <w:noWrap w:val="0"/>
            <w:vAlign w:val="center"/>
          </w:tcPr>
          <w:p w14:paraId="7B72EF71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线 材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3C5284AD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普通6.5Q235</w:t>
            </w:r>
          </w:p>
        </w:tc>
        <w:tc>
          <w:tcPr>
            <w:tcW w:w="1440" w:type="dxa"/>
            <w:noWrap w:val="0"/>
            <w:vAlign w:val="center"/>
          </w:tcPr>
          <w:p w14:paraId="5DF1909B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1498F3AC">
            <w:pPr>
              <w:snapToGrid w:val="0"/>
              <w:ind w:left="132" w:leftChars="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3300</w:t>
            </w:r>
          </w:p>
        </w:tc>
      </w:tr>
      <w:tr w14:paraId="4A83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2700" w:type="dxa"/>
            <w:vMerge w:val="restart"/>
            <w:noWrap w:val="0"/>
            <w:vAlign w:val="center"/>
          </w:tcPr>
          <w:p w14:paraId="0C06D598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水 泥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A108805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普通</w:t>
            </w:r>
            <w:r>
              <w:rPr>
                <w:rFonts w:hint="eastAsia" w:ascii="宋体" w:hAnsi="宋体"/>
              </w:rPr>
              <w:t>硅酸盐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2.5</w:t>
            </w:r>
          </w:p>
        </w:tc>
        <w:tc>
          <w:tcPr>
            <w:tcW w:w="1440" w:type="dxa"/>
            <w:noWrap w:val="0"/>
            <w:vAlign w:val="center"/>
          </w:tcPr>
          <w:p w14:paraId="64DB528D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5651CCD1">
            <w:pPr>
              <w:snapToGrid w:val="0"/>
              <w:ind w:firstLine="105" w:firstLineChars="50"/>
              <w:jc w:val="center"/>
              <w:rPr>
                <w:rFonts w:hint="default" w:ascii="宋体" w:hAnsi="宋体" w:eastAsia="宋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270</w:t>
            </w:r>
          </w:p>
        </w:tc>
      </w:tr>
      <w:tr w14:paraId="19C7E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700" w:type="dxa"/>
            <w:vMerge w:val="continue"/>
            <w:noWrap w:val="0"/>
            <w:vAlign w:val="center"/>
          </w:tcPr>
          <w:p w14:paraId="734FB2EC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765BA5EC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</w:rPr>
              <w:t>矿渣硅酸盐32.5</w:t>
            </w:r>
          </w:p>
        </w:tc>
        <w:tc>
          <w:tcPr>
            <w:tcW w:w="1440" w:type="dxa"/>
            <w:noWrap w:val="0"/>
            <w:vAlign w:val="center"/>
          </w:tcPr>
          <w:p w14:paraId="1D1A8218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48D56E7B">
            <w:pPr>
              <w:snapToGrid w:val="0"/>
              <w:ind w:left="132" w:leftChars="0"/>
              <w:jc w:val="center"/>
              <w:rPr>
                <w:rFonts w:hint="default" w:ascii="宋体" w:hAnsi="宋体" w:eastAsia="宋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2</w:t>
            </w:r>
            <w:r>
              <w:rPr>
                <w:rFonts w:hint="default" w:ascii="宋体" w:hAnsi="宋体" w:eastAsia="宋体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0</w:t>
            </w:r>
          </w:p>
        </w:tc>
      </w:tr>
      <w:tr w14:paraId="2A8E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0" w:type="dxa"/>
            <w:noWrap w:val="0"/>
            <w:vAlign w:val="center"/>
          </w:tcPr>
          <w:p w14:paraId="4554F85A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2、农业生产资料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096C2B5F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5D0F40F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795547F">
            <w:pPr>
              <w:snapToGrid w:val="0"/>
              <w:ind w:left="147"/>
              <w:jc w:val="center"/>
              <w:rPr>
                <w:rFonts w:hint="eastAsia" w:ascii="宋体" w:hAnsi="宋体"/>
              </w:rPr>
            </w:pPr>
          </w:p>
        </w:tc>
      </w:tr>
      <w:tr w14:paraId="63E1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00" w:type="dxa"/>
            <w:noWrap w:val="0"/>
            <w:vAlign w:val="center"/>
          </w:tcPr>
          <w:p w14:paraId="7CE797E3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碳酸氢铵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56438A2C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含氮17%国产</w:t>
            </w:r>
          </w:p>
        </w:tc>
        <w:tc>
          <w:tcPr>
            <w:tcW w:w="1440" w:type="dxa"/>
            <w:noWrap w:val="0"/>
            <w:vAlign w:val="center"/>
          </w:tcPr>
          <w:p w14:paraId="505ACFE4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569E692B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---</w:t>
            </w:r>
          </w:p>
        </w:tc>
      </w:tr>
      <w:tr w14:paraId="0AB1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0" w:type="dxa"/>
            <w:noWrap w:val="0"/>
            <w:vAlign w:val="center"/>
          </w:tcPr>
          <w:p w14:paraId="46AC8773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尿   素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7AA388F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含氮46%国产</w:t>
            </w:r>
          </w:p>
        </w:tc>
        <w:tc>
          <w:tcPr>
            <w:tcW w:w="1440" w:type="dxa"/>
            <w:noWrap w:val="0"/>
            <w:vAlign w:val="center"/>
          </w:tcPr>
          <w:p w14:paraId="28251A58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441E91C6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200</w:t>
            </w:r>
          </w:p>
        </w:tc>
      </w:tr>
      <w:tr w14:paraId="3FBEF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700" w:type="dxa"/>
            <w:noWrap w:val="0"/>
            <w:vAlign w:val="center"/>
          </w:tcPr>
          <w:p w14:paraId="1B12E7E4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磷酸二铵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4362ED48">
            <w:pPr>
              <w:snapToGrid w:val="0"/>
              <w:ind w:firstLine="210" w:firstLineChars="10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64%含量</w:t>
            </w:r>
          </w:p>
        </w:tc>
        <w:tc>
          <w:tcPr>
            <w:tcW w:w="1440" w:type="dxa"/>
            <w:noWrap w:val="0"/>
            <w:vAlign w:val="center"/>
          </w:tcPr>
          <w:p w14:paraId="1B062B52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3F613F3D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4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00</w:t>
            </w:r>
          </w:p>
        </w:tc>
      </w:tr>
      <w:tr w14:paraId="3F4A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700" w:type="dxa"/>
            <w:noWrap w:val="0"/>
            <w:vAlign w:val="center"/>
          </w:tcPr>
          <w:p w14:paraId="4E070D98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过磷酸钙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44408E06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440" w:type="dxa"/>
            <w:noWrap w:val="0"/>
            <w:vAlign w:val="center"/>
          </w:tcPr>
          <w:p w14:paraId="4FD4E11C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02DA0D52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95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</w:tr>
      <w:tr w14:paraId="7C109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00" w:type="dxa"/>
            <w:noWrap w:val="0"/>
            <w:vAlign w:val="center"/>
          </w:tcPr>
          <w:p w14:paraId="5CE4F49E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硝酸磷肥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018EB883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440" w:type="dxa"/>
            <w:noWrap w:val="0"/>
            <w:vAlign w:val="center"/>
          </w:tcPr>
          <w:p w14:paraId="5BC2E453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37B86CE7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315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</w:tr>
      <w:tr w14:paraId="35B19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700" w:type="dxa"/>
            <w:noWrap w:val="0"/>
            <w:vAlign w:val="center"/>
          </w:tcPr>
          <w:p w14:paraId="2ED073BD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棚   膜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46BD7821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厚10mm</w:t>
            </w:r>
            <w:r>
              <w:rPr>
                <w:rFonts w:hint="eastAsia" w:ascii="宋体" w:hAnsi="宋体"/>
                <w:u w:val="single"/>
              </w:rPr>
              <w:t>+</w:t>
            </w:r>
            <w:r>
              <w:rPr>
                <w:rFonts w:hint="eastAsia" w:ascii="宋体" w:hAnsi="宋体"/>
              </w:rPr>
              <w:t>0.02</w:t>
            </w:r>
          </w:p>
        </w:tc>
        <w:tc>
          <w:tcPr>
            <w:tcW w:w="1440" w:type="dxa"/>
            <w:noWrap w:val="0"/>
            <w:vAlign w:val="center"/>
          </w:tcPr>
          <w:p w14:paraId="3FE343A3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2CF16562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000</w:t>
            </w:r>
          </w:p>
        </w:tc>
      </w:tr>
      <w:tr w14:paraId="6D2EC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700" w:type="dxa"/>
            <w:noWrap w:val="0"/>
            <w:vAlign w:val="center"/>
          </w:tcPr>
          <w:p w14:paraId="683BBCC7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   膜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40D0AE9D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厚0.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mm*80cm</w:t>
            </w:r>
          </w:p>
        </w:tc>
        <w:tc>
          <w:tcPr>
            <w:tcW w:w="1440" w:type="dxa"/>
            <w:noWrap w:val="0"/>
            <w:vAlign w:val="center"/>
          </w:tcPr>
          <w:p w14:paraId="13F17F95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51077B35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11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00</w:t>
            </w:r>
          </w:p>
        </w:tc>
      </w:tr>
      <w:tr w14:paraId="79AF6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700" w:type="dxa"/>
            <w:noWrap w:val="0"/>
            <w:vAlign w:val="center"/>
          </w:tcPr>
          <w:p w14:paraId="2CBB83EA">
            <w:pPr>
              <w:snapToGrid w:val="0"/>
              <w:jc w:val="center"/>
              <w:rPr>
                <w:rFonts w:hint="eastAsia" w:ascii="宋体" w:hAnsi="宋体"/>
              </w:rPr>
            </w:pPr>
          </w:p>
          <w:p w14:paraId="782F47A0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3、液化气</w:t>
            </w:r>
          </w:p>
          <w:p w14:paraId="6337062C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5760" w:type="dxa"/>
            <w:gridSpan w:val="4"/>
            <w:noWrap w:val="0"/>
            <w:vAlign w:val="center"/>
          </w:tcPr>
          <w:p w14:paraId="50C751B1">
            <w:pPr>
              <w:snapToGrid w:val="0"/>
              <w:ind w:left="297"/>
              <w:jc w:val="center"/>
              <w:rPr>
                <w:rFonts w:hint="eastAsia" w:ascii="宋体" w:hAnsi="宋体"/>
              </w:rPr>
            </w:pPr>
          </w:p>
          <w:p w14:paraId="322FE93C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每公斤</w:t>
            </w:r>
            <w:r>
              <w:rPr>
                <w:rFonts w:hint="eastAsia" w:ascii="宋体" w:hAnsi="宋体"/>
                <w:lang w:val="en-US" w:eastAsia="zh-CN"/>
              </w:rPr>
              <w:t>9.00</w:t>
            </w:r>
            <w:r>
              <w:rPr>
                <w:rFonts w:hint="eastAsia" w:ascii="宋体" w:hAnsi="宋体"/>
              </w:rPr>
              <w:t>元</w:t>
            </w:r>
          </w:p>
          <w:p w14:paraId="07D3F910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</w:tr>
      <w:tr w14:paraId="6936F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700" w:type="dxa"/>
            <w:vMerge w:val="restart"/>
            <w:noWrap w:val="0"/>
            <w:vAlign w:val="center"/>
          </w:tcPr>
          <w:p w14:paraId="7A0E2375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4、焦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炭</w:t>
            </w:r>
          </w:p>
        </w:tc>
        <w:tc>
          <w:tcPr>
            <w:tcW w:w="2340" w:type="dxa"/>
            <w:noWrap w:val="0"/>
            <w:vAlign w:val="center"/>
          </w:tcPr>
          <w:p w14:paraId="5E29240F">
            <w:pPr>
              <w:snapToGrid w:val="0"/>
              <w:ind w:left="29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大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11B0DC24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230</w:t>
            </w:r>
            <w:r>
              <w:rPr>
                <w:rFonts w:hint="default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元/吨</w:t>
            </w:r>
          </w:p>
        </w:tc>
      </w:tr>
      <w:tr w14:paraId="092A2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700" w:type="dxa"/>
            <w:vMerge w:val="continue"/>
            <w:noWrap w:val="0"/>
            <w:vAlign w:val="center"/>
          </w:tcPr>
          <w:p w14:paraId="0EF4D0B8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733971E6">
            <w:pPr>
              <w:snapToGrid w:val="0"/>
              <w:ind w:left="29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小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6340BAEC">
            <w:pPr>
              <w:snapToGrid w:val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1740</w:t>
            </w:r>
            <w:r>
              <w:rPr>
                <w:rFonts w:hint="eastAsia" w:ascii="宋体" w:hAnsi="宋体"/>
              </w:rPr>
              <w:t>元/吨</w:t>
            </w:r>
          </w:p>
        </w:tc>
      </w:tr>
    </w:tbl>
    <w:p w14:paraId="00324E83">
      <w:pPr>
        <w:jc w:val="center"/>
        <w:rPr>
          <w:rFonts w:hint="eastAsia" w:ascii="宋体" w:hAnsi="宋体"/>
          <w:sz w:val="32"/>
        </w:rPr>
      </w:pPr>
    </w:p>
    <w:p w14:paraId="79D6FB0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67537"/>
    <w:rsid w:val="06F6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2026-07-07T01:50:00Z</dcterms:created>
  <dc:creator>Administrator</dc:creator>
  <cp:lastModifiedBy>Administrator</cp:lastModifiedBy>
  <dcterms:modified xsi:type="dcterms:W3CDTF">2026-07-07T01:51:21Z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D5FEF8B82354445D9BA06641A84C10D8_11</vt:lpwstr>
  </property>
  <property fmtid="{D5CDD505-2E9C-101B-9397-08002B2CF9AE}" pid="4" name="KSOTemplateDocerSaveRecord">
    <vt:lpwstr>eyJoZGlkIjoiNzc3Zjk1NWQ1NzI4NjY4MjA0OTM2M2FiZTZlYTBkZjQiLCJ1c2VySWQiOiIxMzMwNzE3MDk0In0=</vt:lpwstr>
  </property>
</Properties>
</file>