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D6DAF1">
      <w:pPr>
        <w:snapToGrid w:val="0"/>
        <w:spacing w:line="243" w:lineRule="atLeast"/>
        <w:jc w:val="center"/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  <w:lang w:val="en-US" w:eastAsia="zh-CN"/>
        </w:rPr>
        <w:t xml:space="preserve"> </w:t>
      </w:r>
      <w:r>
        <w:rPr>
          <w:rFonts w:hint="eastAsia" w:ascii="宋体" w:hAnsi="宋体"/>
          <w:b/>
          <w:sz w:val="36"/>
        </w:rPr>
        <w:t xml:space="preserve"> 粮油副食品价格监测表</w:t>
      </w:r>
    </w:p>
    <w:tbl>
      <w:tblPr>
        <w:tblStyle w:val="2"/>
        <w:tblpPr w:leftFromText="180" w:rightFromText="180" w:vertAnchor="text" w:horzAnchor="page" w:tblpX="1921" w:tblpY="447"/>
        <w:tblOverlap w:val="never"/>
        <w:tblW w:w="86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4"/>
        <w:gridCol w:w="2640"/>
        <w:gridCol w:w="1885"/>
        <w:gridCol w:w="2000"/>
      </w:tblGrid>
      <w:tr w14:paraId="2EEE4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79830843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商品名称</w:t>
            </w:r>
          </w:p>
        </w:tc>
        <w:tc>
          <w:tcPr>
            <w:tcW w:w="2640" w:type="dxa"/>
            <w:noWrap w:val="0"/>
            <w:vAlign w:val="center"/>
          </w:tcPr>
          <w:p w14:paraId="5751A2E0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规格等级</w:t>
            </w:r>
          </w:p>
        </w:tc>
        <w:tc>
          <w:tcPr>
            <w:tcW w:w="1885" w:type="dxa"/>
            <w:noWrap w:val="0"/>
            <w:vAlign w:val="center"/>
          </w:tcPr>
          <w:p w14:paraId="0CBBA256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单    位</w:t>
            </w:r>
          </w:p>
        </w:tc>
        <w:tc>
          <w:tcPr>
            <w:tcW w:w="2000" w:type="dxa"/>
            <w:noWrap w:val="0"/>
            <w:vAlign w:val="center"/>
          </w:tcPr>
          <w:p w14:paraId="5A7B7B33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价   格</w:t>
            </w:r>
          </w:p>
        </w:tc>
      </w:tr>
      <w:tr w14:paraId="4AD22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2174" w:type="dxa"/>
            <w:noWrap w:val="0"/>
            <w:vAlign w:val="center"/>
          </w:tcPr>
          <w:p w14:paraId="7832022E">
            <w:pPr>
              <w:jc w:val="both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1、食用油</w:t>
            </w:r>
          </w:p>
        </w:tc>
        <w:tc>
          <w:tcPr>
            <w:tcW w:w="2640" w:type="dxa"/>
            <w:noWrap w:val="0"/>
            <w:vAlign w:val="center"/>
          </w:tcPr>
          <w:p w14:paraId="0B19A285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1C761229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4C0D442B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 w14:paraId="2BFE1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5C2134DF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大豆油</w:t>
            </w:r>
          </w:p>
        </w:tc>
        <w:tc>
          <w:tcPr>
            <w:tcW w:w="2640" w:type="dxa"/>
            <w:noWrap w:val="0"/>
            <w:vAlign w:val="center"/>
          </w:tcPr>
          <w:p w14:paraId="083E3310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金龙鱼</w:t>
            </w:r>
          </w:p>
        </w:tc>
        <w:tc>
          <w:tcPr>
            <w:tcW w:w="1885" w:type="dxa"/>
            <w:noWrap w:val="0"/>
            <w:vAlign w:val="center"/>
          </w:tcPr>
          <w:p w14:paraId="328B453F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元/5L</w:t>
            </w:r>
          </w:p>
        </w:tc>
        <w:tc>
          <w:tcPr>
            <w:tcW w:w="2000" w:type="dxa"/>
            <w:noWrap w:val="0"/>
            <w:vAlign w:val="center"/>
          </w:tcPr>
          <w:p w14:paraId="2FBA39F1">
            <w:pPr>
              <w:jc w:val="center"/>
              <w:rPr>
                <w:rFonts w:hint="default" w:ascii="仿宋_GB2312" w:hAns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lang w:val="en-US" w:eastAsia="zh-CN"/>
              </w:rPr>
              <w:t>49.90</w:t>
            </w:r>
          </w:p>
        </w:tc>
      </w:tr>
      <w:tr w14:paraId="7A315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3AA2D526">
            <w:pPr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花生油</w:t>
            </w:r>
          </w:p>
        </w:tc>
        <w:tc>
          <w:tcPr>
            <w:tcW w:w="2640" w:type="dxa"/>
            <w:noWrap w:val="0"/>
            <w:vAlign w:val="center"/>
          </w:tcPr>
          <w:p w14:paraId="736689F9">
            <w:pPr>
              <w:jc w:val="center"/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金龙鱼</w:t>
            </w: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（调和油）</w:t>
            </w:r>
          </w:p>
        </w:tc>
        <w:tc>
          <w:tcPr>
            <w:tcW w:w="1885" w:type="dxa"/>
            <w:noWrap w:val="0"/>
            <w:vAlign w:val="center"/>
          </w:tcPr>
          <w:p w14:paraId="19DD9D0B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元/5L</w:t>
            </w:r>
          </w:p>
        </w:tc>
        <w:tc>
          <w:tcPr>
            <w:tcW w:w="2000" w:type="dxa"/>
            <w:noWrap w:val="0"/>
            <w:vAlign w:val="center"/>
          </w:tcPr>
          <w:p w14:paraId="1F5F0FC5">
            <w:pPr>
              <w:jc w:val="center"/>
              <w:rPr>
                <w:rFonts w:hint="default" w:ascii="仿宋_GB2312" w:hAns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  <w:t>69.90</w:t>
            </w:r>
          </w:p>
        </w:tc>
      </w:tr>
      <w:tr w14:paraId="5F1BA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14E445B1">
            <w:pPr>
              <w:jc w:val="both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2、肉、禽、蛋</w:t>
            </w:r>
          </w:p>
        </w:tc>
        <w:tc>
          <w:tcPr>
            <w:tcW w:w="2640" w:type="dxa"/>
            <w:noWrap w:val="0"/>
            <w:vAlign w:val="center"/>
          </w:tcPr>
          <w:p w14:paraId="1BE7C0ED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5291AC83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4B16CA14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</w:tr>
      <w:tr w14:paraId="0C510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0D3CAB26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鲜猪肉</w:t>
            </w:r>
          </w:p>
        </w:tc>
        <w:tc>
          <w:tcPr>
            <w:tcW w:w="2640" w:type="dxa"/>
            <w:noWrap w:val="0"/>
            <w:vAlign w:val="center"/>
          </w:tcPr>
          <w:p w14:paraId="165FD7E9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精瘦肉</w:t>
            </w:r>
          </w:p>
        </w:tc>
        <w:tc>
          <w:tcPr>
            <w:tcW w:w="1885" w:type="dxa"/>
            <w:noWrap w:val="0"/>
            <w:vAlign w:val="center"/>
          </w:tcPr>
          <w:p w14:paraId="0EBEB144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62B4119F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5</w:t>
            </w: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.8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0</w:t>
            </w:r>
          </w:p>
        </w:tc>
      </w:tr>
      <w:tr w14:paraId="3C7CA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3A7F4AC5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鲜猪肉</w:t>
            </w:r>
          </w:p>
        </w:tc>
        <w:tc>
          <w:tcPr>
            <w:tcW w:w="2640" w:type="dxa"/>
            <w:noWrap w:val="0"/>
            <w:vAlign w:val="center"/>
          </w:tcPr>
          <w:p w14:paraId="2836ADDE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五花肉</w:t>
            </w:r>
          </w:p>
        </w:tc>
        <w:tc>
          <w:tcPr>
            <w:tcW w:w="1885" w:type="dxa"/>
            <w:noWrap w:val="0"/>
            <w:vAlign w:val="center"/>
          </w:tcPr>
          <w:p w14:paraId="30859029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183D1BCC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10.5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0</w:t>
            </w:r>
          </w:p>
        </w:tc>
      </w:tr>
      <w:tr w14:paraId="44AE3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174" w:type="dxa"/>
            <w:noWrap w:val="0"/>
            <w:vAlign w:val="center"/>
          </w:tcPr>
          <w:p w14:paraId="1D791EC6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鲜牛肉</w:t>
            </w:r>
          </w:p>
        </w:tc>
        <w:tc>
          <w:tcPr>
            <w:tcW w:w="2640" w:type="dxa"/>
            <w:noWrap w:val="0"/>
            <w:vAlign w:val="center"/>
          </w:tcPr>
          <w:p w14:paraId="57A2A0AB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新鲜去骨</w:t>
            </w:r>
          </w:p>
        </w:tc>
        <w:tc>
          <w:tcPr>
            <w:tcW w:w="1885" w:type="dxa"/>
            <w:noWrap w:val="0"/>
            <w:vAlign w:val="center"/>
          </w:tcPr>
          <w:p w14:paraId="2B9B6E70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33403725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39.8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0</w:t>
            </w:r>
          </w:p>
        </w:tc>
      </w:tr>
      <w:tr w14:paraId="28E98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3FA0EA2E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鲜羊肉</w:t>
            </w:r>
          </w:p>
        </w:tc>
        <w:tc>
          <w:tcPr>
            <w:tcW w:w="2640" w:type="dxa"/>
            <w:noWrap w:val="0"/>
            <w:vAlign w:val="center"/>
          </w:tcPr>
          <w:p w14:paraId="602FFF07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新鲜去骨</w:t>
            </w:r>
          </w:p>
        </w:tc>
        <w:tc>
          <w:tcPr>
            <w:tcW w:w="1885" w:type="dxa"/>
            <w:noWrap w:val="0"/>
            <w:vAlign w:val="center"/>
          </w:tcPr>
          <w:p w14:paraId="02742D52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2DFCAF9A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41.8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0</w:t>
            </w:r>
          </w:p>
        </w:tc>
      </w:tr>
      <w:tr w14:paraId="0DA0B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39880C63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肉  鸡</w:t>
            </w:r>
          </w:p>
        </w:tc>
        <w:tc>
          <w:tcPr>
            <w:tcW w:w="2640" w:type="dxa"/>
            <w:noWrap w:val="0"/>
            <w:vAlign w:val="center"/>
          </w:tcPr>
          <w:p w14:paraId="79A6088D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白条鸡 开膛 上等</w:t>
            </w:r>
          </w:p>
        </w:tc>
        <w:tc>
          <w:tcPr>
            <w:tcW w:w="1885" w:type="dxa"/>
            <w:noWrap w:val="0"/>
            <w:vAlign w:val="center"/>
          </w:tcPr>
          <w:p w14:paraId="7A84C41F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3F9E19BB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--</w:t>
            </w:r>
          </w:p>
        </w:tc>
      </w:tr>
      <w:tr w14:paraId="7DD58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174" w:type="dxa"/>
            <w:noWrap w:val="0"/>
            <w:vAlign w:val="center"/>
          </w:tcPr>
          <w:p w14:paraId="7FC24129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鸡  蛋</w:t>
            </w:r>
          </w:p>
        </w:tc>
        <w:tc>
          <w:tcPr>
            <w:tcW w:w="2640" w:type="dxa"/>
            <w:noWrap w:val="0"/>
            <w:vAlign w:val="center"/>
          </w:tcPr>
          <w:p w14:paraId="3A987C2D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新鲜完整</w:t>
            </w:r>
          </w:p>
        </w:tc>
        <w:tc>
          <w:tcPr>
            <w:tcW w:w="1885" w:type="dxa"/>
            <w:noWrap w:val="0"/>
            <w:vAlign w:val="center"/>
          </w:tcPr>
          <w:p w14:paraId="1EDC2509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7B16ABB6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4.20</w:t>
            </w:r>
          </w:p>
        </w:tc>
      </w:tr>
      <w:tr w14:paraId="4F842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174" w:type="dxa"/>
            <w:noWrap w:val="0"/>
            <w:vAlign w:val="center"/>
          </w:tcPr>
          <w:p w14:paraId="6A91CB1B">
            <w:pPr>
              <w:jc w:val="both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3、水产</w:t>
            </w:r>
          </w:p>
        </w:tc>
        <w:tc>
          <w:tcPr>
            <w:tcW w:w="2640" w:type="dxa"/>
            <w:noWrap w:val="0"/>
            <w:vAlign w:val="center"/>
          </w:tcPr>
          <w:p w14:paraId="4675562A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276F2A13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55634583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A157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3916CC1E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鲤  鱼</w:t>
            </w:r>
          </w:p>
        </w:tc>
        <w:tc>
          <w:tcPr>
            <w:tcW w:w="2640" w:type="dxa"/>
            <w:noWrap w:val="0"/>
            <w:vAlign w:val="center"/>
          </w:tcPr>
          <w:p w14:paraId="5065B942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鲜活</w:t>
            </w:r>
          </w:p>
        </w:tc>
        <w:tc>
          <w:tcPr>
            <w:tcW w:w="1885" w:type="dxa"/>
            <w:noWrap w:val="0"/>
            <w:vAlign w:val="center"/>
          </w:tcPr>
          <w:p w14:paraId="398F4BCA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7DF17EB6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8.00 </w:t>
            </w:r>
          </w:p>
        </w:tc>
      </w:tr>
      <w:tr w14:paraId="6F710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4130C5B9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带  鱼</w:t>
            </w:r>
          </w:p>
        </w:tc>
        <w:tc>
          <w:tcPr>
            <w:tcW w:w="2640" w:type="dxa"/>
            <w:noWrap w:val="0"/>
            <w:vAlign w:val="center"/>
          </w:tcPr>
          <w:p w14:paraId="04FC9014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冻(国产)</w:t>
            </w:r>
          </w:p>
        </w:tc>
        <w:tc>
          <w:tcPr>
            <w:tcW w:w="1885" w:type="dxa"/>
            <w:noWrap w:val="0"/>
            <w:vAlign w:val="center"/>
          </w:tcPr>
          <w:p w14:paraId="713B7CFE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1F95059E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18.00 </w:t>
            </w:r>
          </w:p>
        </w:tc>
      </w:tr>
      <w:tr w14:paraId="5E56B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0D3B27CB">
            <w:pPr>
              <w:jc w:val="both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4、蔬菜</w:t>
            </w:r>
          </w:p>
        </w:tc>
        <w:tc>
          <w:tcPr>
            <w:tcW w:w="2640" w:type="dxa"/>
            <w:noWrap w:val="0"/>
            <w:vAlign w:val="center"/>
          </w:tcPr>
          <w:p w14:paraId="2C3BC8AB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7DFE9AC6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3701149E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9AAC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2174" w:type="dxa"/>
            <w:noWrap w:val="0"/>
            <w:vAlign w:val="center"/>
          </w:tcPr>
          <w:p w14:paraId="75503CCE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大白菜</w:t>
            </w:r>
          </w:p>
        </w:tc>
        <w:tc>
          <w:tcPr>
            <w:tcW w:w="2640" w:type="dxa"/>
            <w:noWrap w:val="0"/>
            <w:vAlign w:val="center"/>
          </w:tcPr>
          <w:p w14:paraId="1E1A7034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3D859C80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37AA2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0.68 </w:t>
            </w:r>
          </w:p>
        </w:tc>
      </w:tr>
      <w:tr w14:paraId="46A65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527D690B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油  菜</w:t>
            </w:r>
          </w:p>
        </w:tc>
        <w:tc>
          <w:tcPr>
            <w:tcW w:w="2640" w:type="dxa"/>
            <w:noWrap w:val="0"/>
            <w:vAlign w:val="center"/>
          </w:tcPr>
          <w:p w14:paraId="4EA917AF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5B3864DC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212C3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3.88 </w:t>
            </w:r>
          </w:p>
        </w:tc>
      </w:tr>
      <w:tr w14:paraId="1AB83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17922F0F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黄  瓜</w:t>
            </w:r>
          </w:p>
        </w:tc>
        <w:tc>
          <w:tcPr>
            <w:tcW w:w="2640" w:type="dxa"/>
            <w:noWrap w:val="0"/>
            <w:vAlign w:val="center"/>
          </w:tcPr>
          <w:p w14:paraId="768AAEC5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363779AB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332D5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2.58 </w:t>
            </w:r>
          </w:p>
        </w:tc>
      </w:tr>
      <w:tr w14:paraId="2044B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174" w:type="dxa"/>
            <w:noWrap w:val="0"/>
            <w:vAlign w:val="center"/>
          </w:tcPr>
          <w:p w14:paraId="13E8897F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萝  卜</w:t>
            </w:r>
          </w:p>
        </w:tc>
        <w:tc>
          <w:tcPr>
            <w:tcW w:w="2640" w:type="dxa"/>
            <w:noWrap w:val="0"/>
            <w:vAlign w:val="center"/>
          </w:tcPr>
          <w:p w14:paraId="5241B83D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32E5BD43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2CED5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 </w:t>
            </w:r>
          </w:p>
        </w:tc>
      </w:tr>
      <w:tr w14:paraId="4FE5F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174" w:type="dxa"/>
            <w:noWrap w:val="0"/>
            <w:vAlign w:val="center"/>
          </w:tcPr>
          <w:p w14:paraId="2AD11D38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茄  子</w:t>
            </w:r>
          </w:p>
        </w:tc>
        <w:tc>
          <w:tcPr>
            <w:tcW w:w="2640" w:type="dxa"/>
            <w:noWrap w:val="0"/>
            <w:vAlign w:val="center"/>
          </w:tcPr>
          <w:p w14:paraId="33AED77C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3645F22F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6A39E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1.66 </w:t>
            </w:r>
          </w:p>
        </w:tc>
      </w:tr>
      <w:tr w14:paraId="0E09B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2174" w:type="dxa"/>
            <w:noWrap w:val="0"/>
            <w:vAlign w:val="center"/>
          </w:tcPr>
          <w:p w14:paraId="4532B29D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西红柿</w:t>
            </w:r>
          </w:p>
        </w:tc>
        <w:tc>
          <w:tcPr>
            <w:tcW w:w="2640" w:type="dxa"/>
            <w:noWrap w:val="0"/>
            <w:vAlign w:val="center"/>
          </w:tcPr>
          <w:p w14:paraId="311E33EC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3560946F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2A714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1.25 </w:t>
            </w:r>
          </w:p>
        </w:tc>
      </w:tr>
      <w:tr w14:paraId="41F2E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7A4591E6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土  豆</w:t>
            </w:r>
          </w:p>
        </w:tc>
        <w:tc>
          <w:tcPr>
            <w:tcW w:w="2640" w:type="dxa"/>
            <w:noWrap w:val="0"/>
            <w:vAlign w:val="center"/>
          </w:tcPr>
          <w:p w14:paraId="64BCBA03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5FF63462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5114A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1.25 </w:t>
            </w:r>
          </w:p>
        </w:tc>
      </w:tr>
      <w:tr w14:paraId="37103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1D346534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胡萝卜</w:t>
            </w:r>
          </w:p>
        </w:tc>
        <w:tc>
          <w:tcPr>
            <w:tcW w:w="2640" w:type="dxa"/>
            <w:noWrap w:val="0"/>
            <w:vAlign w:val="center"/>
          </w:tcPr>
          <w:p w14:paraId="78B63473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31C5D561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2AFA8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1.25 </w:t>
            </w:r>
          </w:p>
        </w:tc>
      </w:tr>
      <w:tr w14:paraId="22B44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174" w:type="dxa"/>
            <w:noWrap w:val="0"/>
            <w:vAlign w:val="center"/>
          </w:tcPr>
          <w:p w14:paraId="11A06A57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青  椒</w:t>
            </w:r>
          </w:p>
        </w:tc>
        <w:tc>
          <w:tcPr>
            <w:tcW w:w="2640" w:type="dxa"/>
            <w:noWrap w:val="0"/>
            <w:vAlign w:val="center"/>
          </w:tcPr>
          <w:p w14:paraId="256182EA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286710C0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3228A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2.48 </w:t>
            </w:r>
          </w:p>
        </w:tc>
      </w:tr>
      <w:tr w14:paraId="4EF71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74" w:type="dxa"/>
            <w:noWrap w:val="0"/>
            <w:vAlign w:val="center"/>
          </w:tcPr>
          <w:p w14:paraId="0B8DB22B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尖  椒</w:t>
            </w:r>
          </w:p>
        </w:tc>
        <w:tc>
          <w:tcPr>
            <w:tcW w:w="2640" w:type="dxa"/>
            <w:noWrap w:val="0"/>
            <w:vAlign w:val="center"/>
          </w:tcPr>
          <w:p w14:paraId="259F079F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1F620BF8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55444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3.88 </w:t>
            </w:r>
          </w:p>
        </w:tc>
      </w:tr>
      <w:tr w14:paraId="4DA98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587785E9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豆  角</w:t>
            </w:r>
          </w:p>
        </w:tc>
        <w:tc>
          <w:tcPr>
            <w:tcW w:w="2640" w:type="dxa"/>
            <w:noWrap w:val="0"/>
            <w:vAlign w:val="center"/>
          </w:tcPr>
          <w:p w14:paraId="0BA68B7F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280225D6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3861E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4.98 </w:t>
            </w:r>
          </w:p>
        </w:tc>
      </w:tr>
      <w:tr w14:paraId="2CD29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174" w:type="dxa"/>
            <w:noWrap w:val="0"/>
            <w:vAlign w:val="center"/>
          </w:tcPr>
          <w:p w14:paraId="45FC255F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蒜  苔</w:t>
            </w:r>
          </w:p>
        </w:tc>
        <w:tc>
          <w:tcPr>
            <w:tcW w:w="2640" w:type="dxa"/>
            <w:noWrap w:val="0"/>
            <w:vAlign w:val="center"/>
          </w:tcPr>
          <w:p w14:paraId="17D99BC0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07F23725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61DD4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2.98 </w:t>
            </w:r>
          </w:p>
        </w:tc>
      </w:tr>
      <w:tr w14:paraId="0FA16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174" w:type="dxa"/>
            <w:noWrap w:val="0"/>
            <w:vAlign w:val="center"/>
          </w:tcPr>
          <w:p w14:paraId="42F174E7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小  瓜</w:t>
            </w:r>
          </w:p>
        </w:tc>
        <w:tc>
          <w:tcPr>
            <w:tcW w:w="2640" w:type="dxa"/>
            <w:noWrap w:val="0"/>
            <w:vAlign w:val="center"/>
          </w:tcPr>
          <w:p w14:paraId="6A5D459E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169757E7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7D503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0.88 </w:t>
            </w:r>
          </w:p>
        </w:tc>
      </w:tr>
      <w:tr w14:paraId="22920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74" w:type="dxa"/>
            <w:noWrap w:val="0"/>
            <w:vAlign w:val="center"/>
          </w:tcPr>
          <w:p w14:paraId="0A4079F7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韭  菜</w:t>
            </w:r>
          </w:p>
        </w:tc>
        <w:tc>
          <w:tcPr>
            <w:tcW w:w="2640" w:type="dxa"/>
            <w:noWrap w:val="0"/>
            <w:vAlign w:val="center"/>
          </w:tcPr>
          <w:p w14:paraId="4D26DD90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0EC883A3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3AF60D43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2.98 </w:t>
            </w:r>
          </w:p>
        </w:tc>
      </w:tr>
      <w:tr w14:paraId="15B34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2174" w:type="dxa"/>
            <w:noWrap w:val="0"/>
            <w:vAlign w:val="center"/>
          </w:tcPr>
          <w:p w14:paraId="5F05C398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大  葱</w:t>
            </w:r>
          </w:p>
        </w:tc>
        <w:tc>
          <w:tcPr>
            <w:tcW w:w="2640" w:type="dxa"/>
            <w:noWrap w:val="0"/>
            <w:vAlign w:val="center"/>
          </w:tcPr>
          <w:p w14:paraId="5B49CE77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37A552F5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649B679B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2.50 </w:t>
            </w:r>
          </w:p>
        </w:tc>
      </w:tr>
      <w:tr w14:paraId="5D4E9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74" w:type="dxa"/>
            <w:noWrap w:val="0"/>
            <w:vAlign w:val="center"/>
          </w:tcPr>
          <w:p w14:paraId="55B5E62D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大  蒜</w:t>
            </w:r>
          </w:p>
        </w:tc>
        <w:tc>
          <w:tcPr>
            <w:tcW w:w="2640" w:type="dxa"/>
            <w:noWrap w:val="0"/>
            <w:vAlign w:val="center"/>
          </w:tcPr>
          <w:p w14:paraId="17084CCF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52E1C179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0692F912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4.98 </w:t>
            </w:r>
          </w:p>
        </w:tc>
      </w:tr>
      <w:tr w14:paraId="0A508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2174" w:type="dxa"/>
            <w:noWrap w:val="0"/>
            <w:vAlign w:val="center"/>
          </w:tcPr>
          <w:p w14:paraId="2FE52C51">
            <w:pPr>
              <w:jc w:val="both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5、水果</w:t>
            </w:r>
          </w:p>
        </w:tc>
        <w:tc>
          <w:tcPr>
            <w:tcW w:w="2640" w:type="dxa"/>
            <w:noWrap w:val="0"/>
            <w:vAlign w:val="center"/>
          </w:tcPr>
          <w:p w14:paraId="7E4AF1C5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194F3DDC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00495CD3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35EF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34A80F5A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苹  果</w:t>
            </w:r>
          </w:p>
        </w:tc>
        <w:tc>
          <w:tcPr>
            <w:tcW w:w="2640" w:type="dxa"/>
            <w:noWrap w:val="0"/>
            <w:vAlign w:val="center"/>
          </w:tcPr>
          <w:p w14:paraId="4D8FBD90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30E68833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539EB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2.98</w:t>
            </w:r>
          </w:p>
        </w:tc>
      </w:tr>
      <w:tr w14:paraId="00C9F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4FE44C5C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香  蕉</w:t>
            </w:r>
          </w:p>
        </w:tc>
        <w:tc>
          <w:tcPr>
            <w:tcW w:w="2640" w:type="dxa"/>
            <w:noWrap w:val="0"/>
            <w:vAlign w:val="center"/>
          </w:tcPr>
          <w:p w14:paraId="35ACF863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128F2FE8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1E1F7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2.28</w:t>
            </w:r>
          </w:p>
        </w:tc>
      </w:tr>
      <w:tr w14:paraId="3B32D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08AC4046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西  瓜</w:t>
            </w:r>
          </w:p>
        </w:tc>
        <w:tc>
          <w:tcPr>
            <w:tcW w:w="2640" w:type="dxa"/>
            <w:noWrap w:val="0"/>
            <w:vAlign w:val="center"/>
          </w:tcPr>
          <w:p w14:paraId="758973C1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465C204A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743B3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2.98 </w:t>
            </w:r>
          </w:p>
        </w:tc>
      </w:tr>
      <w:tr w14:paraId="1F289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2174" w:type="dxa"/>
            <w:noWrap w:val="0"/>
            <w:vAlign w:val="center"/>
          </w:tcPr>
          <w:p w14:paraId="507C3F8F">
            <w:pPr>
              <w:jc w:val="both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6、副食品</w:t>
            </w:r>
          </w:p>
        </w:tc>
        <w:tc>
          <w:tcPr>
            <w:tcW w:w="2640" w:type="dxa"/>
            <w:noWrap w:val="0"/>
            <w:vAlign w:val="center"/>
          </w:tcPr>
          <w:p w14:paraId="127E9D7E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1344DCEA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04753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</w:p>
        </w:tc>
      </w:tr>
      <w:tr w14:paraId="598E0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174" w:type="dxa"/>
            <w:noWrap w:val="0"/>
            <w:vAlign w:val="center"/>
          </w:tcPr>
          <w:p w14:paraId="6BCF9E44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豆  腐</w:t>
            </w:r>
          </w:p>
        </w:tc>
        <w:tc>
          <w:tcPr>
            <w:tcW w:w="2640" w:type="dxa"/>
            <w:noWrap w:val="0"/>
            <w:vAlign w:val="center"/>
          </w:tcPr>
          <w:p w14:paraId="65869F65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无包装</w:t>
            </w:r>
          </w:p>
        </w:tc>
        <w:tc>
          <w:tcPr>
            <w:tcW w:w="1885" w:type="dxa"/>
            <w:noWrap w:val="0"/>
            <w:vAlign w:val="center"/>
          </w:tcPr>
          <w:p w14:paraId="18409E4F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02E72E82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1.98</w:t>
            </w:r>
          </w:p>
        </w:tc>
      </w:tr>
      <w:tr w14:paraId="68C10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174" w:type="dxa"/>
            <w:noWrap w:val="0"/>
            <w:vAlign w:val="center"/>
          </w:tcPr>
          <w:p w14:paraId="1B061CD6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鲜牛奶</w:t>
            </w:r>
          </w:p>
        </w:tc>
        <w:tc>
          <w:tcPr>
            <w:tcW w:w="2640" w:type="dxa"/>
            <w:noWrap w:val="0"/>
            <w:vAlign w:val="center"/>
          </w:tcPr>
          <w:p w14:paraId="7D6944DD">
            <w:pPr>
              <w:jc w:val="center"/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  <w:t>古城袋奶</w:t>
            </w:r>
          </w:p>
        </w:tc>
        <w:tc>
          <w:tcPr>
            <w:tcW w:w="1885" w:type="dxa"/>
            <w:noWrap w:val="0"/>
            <w:vAlign w:val="center"/>
          </w:tcPr>
          <w:p w14:paraId="58F96EBB">
            <w:pPr>
              <w:jc w:val="center"/>
              <w:rPr>
                <w:rFonts w:hint="default" w:ascii="仿宋_GB2312" w:hAns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</w:t>
            </w:r>
            <w:r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  <w:t>200ml</w:t>
            </w:r>
          </w:p>
        </w:tc>
        <w:tc>
          <w:tcPr>
            <w:tcW w:w="2000" w:type="dxa"/>
            <w:noWrap w:val="0"/>
            <w:vAlign w:val="center"/>
          </w:tcPr>
          <w:p w14:paraId="412BAFE3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1.83 </w:t>
            </w:r>
          </w:p>
        </w:tc>
      </w:tr>
      <w:tr w14:paraId="1A89D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59F4BACC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食用盐</w:t>
            </w:r>
          </w:p>
        </w:tc>
        <w:tc>
          <w:tcPr>
            <w:tcW w:w="2640" w:type="dxa"/>
            <w:noWrap w:val="0"/>
            <w:vAlign w:val="center"/>
          </w:tcPr>
          <w:p w14:paraId="00C9C5D4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绿色低钠盐</w:t>
            </w:r>
          </w:p>
        </w:tc>
        <w:tc>
          <w:tcPr>
            <w:tcW w:w="1885" w:type="dxa"/>
            <w:noWrap w:val="0"/>
            <w:vAlign w:val="center"/>
          </w:tcPr>
          <w:p w14:paraId="48FFEB32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元/400克</w:t>
            </w:r>
          </w:p>
        </w:tc>
        <w:tc>
          <w:tcPr>
            <w:tcW w:w="2000" w:type="dxa"/>
            <w:noWrap w:val="0"/>
            <w:vAlign w:val="center"/>
          </w:tcPr>
          <w:p w14:paraId="57E0E179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3.00 </w:t>
            </w:r>
          </w:p>
        </w:tc>
      </w:tr>
      <w:tr w14:paraId="6415B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2174" w:type="dxa"/>
            <w:noWrap w:val="0"/>
            <w:vAlign w:val="center"/>
          </w:tcPr>
          <w:p w14:paraId="79AB11E6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酱 油 (海天)</w:t>
            </w:r>
          </w:p>
        </w:tc>
        <w:tc>
          <w:tcPr>
            <w:tcW w:w="2640" w:type="dxa"/>
            <w:noWrap w:val="0"/>
            <w:vAlign w:val="center"/>
          </w:tcPr>
          <w:p w14:paraId="49B93897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当地主销,瓶装500ml</w:t>
            </w:r>
          </w:p>
        </w:tc>
        <w:tc>
          <w:tcPr>
            <w:tcW w:w="1885" w:type="dxa"/>
            <w:noWrap w:val="0"/>
            <w:vAlign w:val="center"/>
          </w:tcPr>
          <w:p w14:paraId="1DD10F1E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元/瓶</w:t>
            </w:r>
          </w:p>
        </w:tc>
        <w:tc>
          <w:tcPr>
            <w:tcW w:w="2000" w:type="dxa"/>
            <w:noWrap w:val="0"/>
            <w:vAlign w:val="center"/>
          </w:tcPr>
          <w:p w14:paraId="6526C1C8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5.0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0 </w:t>
            </w:r>
          </w:p>
        </w:tc>
      </w:tr>
      <w:tr w14:paraId="19DAC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0D9A9F68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醋</w:t>
            </w:r>
          </w:p>
        </w:tc>
        <w:tc>
          <w:tcPr>
            <w:tcW w:w="2640" w:type="dxa"/>
            <w:noWrap w:val="0"/>
            <w:vAlign w:val="center"/>
          </w:tcPr>
          <w:p w14:paraId="47E4BD02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当地主销,</w:t>
            </w:r>
            <w:r>
              <w:rPr>
                <w:rFonts w:hint="eastAsia" w:ascii="仿宋_GB2312" w:hAnsi="仿宋_GB2312" w:eastAsia="仿宋_GB2312" w:cs="Times New Roman"/>
                <w:sz w:val="24"/>
                <w:lang w:eastAsia="zh-CN"/>
              </w:rPr>
              <w:t>袋</w:t>
            </w:r>
            <w:r>
              <w:rPr>
                <w:rFonts w:hint="eastAsia" w:ascii="仿宋_GB2312" w:hAnsi="仿宋_GB2312" w:eastAsia="仿宋_GB2312" w:cs="Times New Roman"/>
                <w:sz w:val="24"/>
              </w:rPr>
              <w:t>装</w:t>
            </w:r>
            <w:r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  <w:t>400</w:t>
            </w:r>
            <w:r>
              <w:rPr>
                <w:rFonts w:hint="eastAsia" w:ascii="仿宋_GB2312" w:hAnsi="仿宋_GB2312" w:eastAsia="仿宋_GB2312" w:cs="Times New Roman"/>
                <w:sz w:val="24"/>
              </w:rPr>
              <w:t>ml</w:t>
            </w:r>
          </w:p>
        </w:tc>
        <w:tc>
          <w:tcPr>
            <w:tcW w:w="1885" w:type="dxa"/>
            <w:noWrap w:val="0"/>
            <w:vAlign w:val="center"/>
          </w:tcPr>
          <w:p w14:paraId="45BDDB06">
            <w:pPr>
              <w:jc w:val="center"/>
              <w:rPr>
                <w:rFonts w:hint="eastAsia" w:ascii="仿宋_GB2312" w:hAnsi="仿宋_GB2312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</w:t>
            </w:r>
            <w:r>
              <w:rPr>
                <w:rFonts w:hint="eastAsia" w:ascii="仿宋_GB2312" w:hAnsi="仿宋_GB2312" w:eastAsia="仿宋_GB2312" w:cs="Times New Roman"/>
                <w:sz w:val="24"/>
                <w:lang w:eastAsia="zh-CN"/>
              </w:rPr>
              <w:t>袋</w:t>
            </w:r>
          </w:p>
        </w:tc>
        <w:tc>
          <w:tcPr>
            <w:tcW w:w="2000" w:type="dxa"/>
            <w:noWrap w:val="0"/>
            <w:vAlign w:val="center"/>
          </w:tcPr>
          <w:p w14:paraId="6BEFC901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2.80 </w:t>
            </w:r>
          </w:p>
        </w:tc>
      </w:tr>
    </w:tbl>
    <w:p w14:paraId="4D400E66">
      <w:pPr>
        <w:snapToGrid w:val="0"/>
        <w:spacing w:line="243" w:lineRule="atLeast"/>
        <w:jc w:val="right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16"/>
        </w:rPr>
        <w:t xml:space="preserve">                                  </w:t>
      </w:r>
      <w:r>
        <w:rPr>
          <w:rFonts w:hint="eastAsia" w:ascii="宋体" w:hAnsi="宋体"/>
          <w:sz w:val="28"/>
          <w:szCs w:val="28"/>
          <w:lang w:val="en-US" w:eastAsia="zh-CN"/>
        </w:rPr>
        <w:t>2026.10.15</w:t>
      </w:r>
    </w:p>
    <w:p w14:paraId="651474B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8A536E"/>
    <w:rsid w:val="718A5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2026-10-15T08:41:00Z</dcterms:created>
  <dc:creator>WPS_1644493363</dc:creator>
  <cp:lastModifiedBy>WPS_1644493363</cp:lastModifiedBy>
  <dcterms:modified xsi:type="dcterms:W3CDTF">2026-10-15T08:42:41Z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2F2CF8F76D9B4D65A0459CA53ED7DCAE_11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