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9D6AB">
      <w:pPr>
        <w:autoSpaceDN w:val="0"/>
        <w:spacing w:after="300"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2210AC1E">
      <w:pPr>
        <w:autoSpaceDN w:val="0"/>
        <w:spacing w:after="30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资质文件清单</w:t>
      </w:r>
    </w:p>
    <w:p w14:paraId="00CB51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1.企业法人营业执照副本；</w:t>
      </w:r>
    </w:p>
    <w:p w14:paraId="0F638A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2.法定代表人身份证复印件或授权委托书和委托代理人身份证复印件；</w:t>
      </w:r>
    </w:p>
    <w:p w14:paraId="1F1E98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3.项目负责人资格证书；</w:t>
      </w:r>
    </w:p>
    <w:p w14:paraId="2A1313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4.在“国家企业信用信息公示系统”或“全国社会组织信用信息公示平台”中未被列入违法失信名单，在“信用中国”网站中未被列入失信被执行人名单（网页打印结果截图）；</w:t>
      </w:r>
    </w:p>
    <w:p w14:paraId="688745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5.业绩要求：近三年完成过省内外类似项目（提供合同或结题证明）。</w:t>
      </w:r>
    </w:p>
    <w:p w14:paraId="17E5D7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注意事项：1.响应文件需提供3套（装订成册并加盖骑缝章），复印件均需加盖公章，并于2025年10月17日之前通过邮寄及电子邮件方式送至高平市能源局（以邮戳时间或邮件发送时间为准）。2.报名单位需对提供资料的真实性负责，资料逾期送达或者未送达指定地点，遴选单位不予受理。</w:t>
      </w:r>
      <w:bookmarkStart w:id="0" w:name="_GoBack"/>
      <w:bookmarkEnd w:id="0"/>
    </w:p>
    <w:p w14:paraId="2BEFCE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地址：高平市能源局二楼224室。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DY3YWI2YTdhZTg1ZTg2ZjZjYjFmODk3OTAyMTMifQ=="/>
  </w:docVars>
  <w:rsids>
    <w:rsidRoot w:val="59896961"/>
    <w:rsid w:val="07F5F23F"/>
    <w:rsid w:val="0CD6719A"/>
    <w:rsid w:val="113671C7"/>
    <w:rsid w:val="1DDA5368"/>
    <w:rsid w:val="3EF76C81"/>
    <w:rsid w:val="3EFDE543"/>
    <w:rsid w:val="4F77F819"/>
    <w:rsid w:val="59896961"/>
    <w:rsid w:val="6BDFDC58"/>
    <w:rsid w:val="7707962B"/>
    <w:rsid w:val="77F7F586"/>
    <w:rsid w:val="7BAEE98E"/>
    <w:rsid w:val="7FDFB16A"/>
    <w:rsid w:val="7FEDC396"/>
    <w:rsid w:val="8C5E8FBA"/>
    <w:rsid w:val="97DF382B"/>
    <w:rsid w:val="9EFFDC01"/>
    <w:rsid w:val="9F8614C1"/>
    <w:rsid w:val="B83F37C9"/>
    <w:rsid w:val="BB6D70C6"/>
    <w:rsid w:val="BFF30D14"/>
    <w:rsid w:val="CA7F3632"/>
    <w:rsid w:val="D4F564C6"/>
    <w:rsid w:val="D7BF7F41"/>
    <w:rsid w:val="FD7D9A92"/>
    <w:rsid w:val="FDC5A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326</Characters>
  <Lines>0</Lines>
  <Paragraphs>0</Paragraphs>
  <TotalTime>75</TotalTime>
  <ScaleCrop>false</ScaleCrop>
  <LinksUpToDate>false</LinksUpToDate>
  <CharactersWithSpaces>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2024-11-29T00:54:00Z</dcterms:created>
  <dc:creator>聪聪</dc:creator>
  <cp:lastModifiedBy>kongbai</cp:lastModifiedBy>
  <cp:lastPrinted>2025-10-11T07:43:29Z</cp:lastPrinted>
  <dcterms:modified xsi:type="dcterms:W3CDTF">2025-10-11T07:46:06Z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80B09979C87447DF879C11D18A993B99_11</vt:lpwstr>
  </property>
  <property fmtid="{D5CDD505-2E9C-101B-9397-08002B2CF9AE}" pid="4" name="KSOTemplateDocerSaveRecord">
    <vt:lpwstr>eyJoZGlkIjoiZjFlNjk3YWVkODIyZjlkNDE4ZDM3OGVlNmJjYmIwNDgiLCJ1c2VySWQiOiIyOTMxOTM2MjUifQ==</vt:lpwstr>
  </property>
</Properties>
</file>