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0A10F">
      <w:pPr>
        <w:rPr>
          <w:rFonts w:ascii="黑体" w:hAnsi="黑体" w:eastAsia="黑体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8"/>
          <w:sz w:val="32"/>
          <w:szCs w:val="32"/>
        </w:rPr>
        <w:t>附件</w:t>
      </w:r>
    </w:p>
    <w:p w14:paraId="297256A1">
      <w:pPr>
        <w:pStyle w:val="4"/>
        <w:widowControl/>
        <w:spacing w:beforeAutospacing="1" w:afterAutospacing="1" w:line="360" w:lineRule="atLeast"/>
        <w:jc w:val="center"/>
        <w:rPr>
          <w:rFonts w:ascii="方正小标宋简体" w:hAnsi="宋体" w:eastAsia="方正小标宋简体" w:cs="宋体"/>
          <w:color w:val="141414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141414"/>
          <w:sz w:val="44"/>
          <w:szCs w:val="44"/>
          <w:lang w:eastAsia="zh-CN"/>
        </w:rPr>
        <w:t>高平</w:t>
      </w:r>
      <w:r>
        <w:rPr>
          <w:rFonts w:hint="eastAsia" w:ascii="方正小标宋简体" w:hAnsi="宋体" w:eastAsia="方正小标宋简体" w:cs="宋体"/>
          <w:color w:val="141414"/>
          <w:sz w:val="44"/>
          <w:szCs w:val="44"/>
        </w:rPr>
        <w:t>市第五次全国经济普查研究课题公示名单</w:t>
      </w:r>
    </w:p>
    <w:tbl>
      <w:tblPr>
        <w:tblStyle w:val="5"/>
        <w:tblW w:w="14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752"/>
        <w:gridCol w:w="4867"/>
        <w:gridCol w:w="1518"/>
      </w:tblGrid>
      <w:tr w14:paraId="0BBA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38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845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4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B9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课题申请单位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8B15D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课题负责人</w:t>
            </w:r>
          </w:p>
        </w:tc>
      </w:tr>
      <w:tr w14:paraId="77CF8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0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0E588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高平工业经济高质量发展研究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FE50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晋城市金融研究会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3DEB2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秦宏平</w:t>
            </w:r>
          </w:p>
        </w:tc>
      </w:tr>
      <w:tr w14:paraId="227C7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E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BD83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高平服务业发展研究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9EBEA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晋城市太行产业经济研究院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87318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彭慧平</w:t>
            </w:r>
          </w:p>
        </w:tc>
      </w:tr>
      <w:tr w14:paraId="5B520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6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DB46A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高平文旅康养产业高质量发展研究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153BC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晋城市地名文化研究会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F7C33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王之鸿</w:t>
            </w:r>
          </w:p>
        </w:tc>
      </w:tr>
      <w:tr w14:paraId="3C319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1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D851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高平民营经济发展研究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ED1D0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晋城市太行产业经济研究院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46575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缑学军</w:t>
            </w:r>
          </w:p>
        </w:tc>
      </w:tr>
      <w:tr w14:paraId="5FEA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2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0BCC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高平开发区经济发展研究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EDEBA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中国民主建国会晋城市委员会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AC90D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陈雪芳</w:t>
            </w:r>
          </w:p>
        </w:tc>
      </w:tr>
      <w:tr w14:paraId="7C209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F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BD5C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高平消费市场新业态、新模式发展状况研究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B257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晋城市产业发展促进会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3402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姬志芳</w:t>
            </w:r>
          </w:p>
        </w:tc>
      </w:tr>
    </w:tbl>
    <w:p w14:paraId="46E7357D">
      <w:pPr>
        <w:pStyle w:val="4"/>
        <w:widowControl/>
        <w:spacing w:before="100" w:beforeAutospacing="1" w:after="100" w:afterAutospacing="1" w:line="360" w:lineRule="atLeast"/>
        <w:rPr>
          <w:rFonts w:ascii="宋体" w:hAnsi="宋体" w:cs="宋体"/>
          <w:kern w:val="0"/>
          <w:sz w:val="32"/>
          <w:szCs w:val="32"/>
        </w:rPr>
      </w:pPr>
    </w:p>
    <w:sectPr>
      <w:pgSz w:w="16838" w:h="11906" w:orient="landscape"/>
      <w:pgMar w:top="1531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6EE"/>
    <w:rsid w:val="00343DF2"/>
    <w:rsid w:val="00716865"/>
    <w:rsid w:val="00751285"/>
    <w:rsid w:val="007B1058"/>
    <w:rsid w:val="0095155F"/>
    <w:rsid w:val="00A00E40"/>
    <w:rsid w:val="00AF732A"/>
    <w:rsid w:val="00B26FA1"/>
    <w:rsid w:val="00D03658"/>
    <w:rsid w:val="00D9478D"/>
    <w:rsid w:val="00E2664F"/>
    <w:rsid w:val="00F90CE4"/>
    <w:rsid w:val="01722330"/>
    <w:rsid w:val="12B44556"/>
    <w:rsid w:val="1A1104E0"/>
    <w:rsid w:val="220D5A31"/>
    <w:rsid w:val="27930786"/>
    <w:rsid w:val="2CFA3055"/>
    <w:rsid w:val="31085D41"/>
    <w:rsid w:val="36AE1139"/>
    <w:rsid w:val="3C333E8E"/>
    <w:rsid w:val="3C7249B6"/>
    <w:rsid w:val="41DA7286"/>
    <w:rsid w:val="43917E18"/>
    <w:rsid w:val="43CF6A7F"/>
    <w:rsid w:val="45E71F71"/>
    <w:rsid w:val="46943064"/>
    <w:rsid w:val="4BCE6359"/>
    <w:rsid w:val="4D445EFB"/>
    <w:rsid w:val="531B14AC"/>
    <w:rsid w:val="58704048"/>
    <w:rsid w:val="64BA4576"/>
    <w:rsid w:val="671D35ED"/>
    <w:rsid w:val="69A2602B"/>
    <w:rsid w:val="69A31904"/>
    <w:rsid w:val="6AABDE34"/>
    <w:rsid w:val="70910BA8"/>
    <w:rsid w:val="73825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317</Words>
  <Characters>318</Characters>
  <Lines>2</Lines>
  <Paragraphs>1</Paragraphs>
  <TotalTime>14</TotalTime>
  <ScaleCrop>false</ScaleCrop>
  <LinksUpToDate>false</LinksUpToDate>
  <CharactersWithSpaces>322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2020-05-13T09:40:00Z</dcterms:created>
  <dc:creator>LENOVO</dc:creator>
  <cp:lastModifiedBy>tjj</cp:lastModifiedBy>
  <cp:lastPrinted>2025-08-12T09:53:00Z</cp:lastPrinted>
  <dcterms:modified xsi:type="dcterms:W3CDTF">2025-08-12T11:54:43Z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eyJoZGlkIjoiYjk2Y2I0Zjk1ZmU2YWIwN2EzN2UwNmVjNWRkYjFlNzkiLCJ1c2VySWQiOiIxNDY3Njg5NjUwIn0=</vt:lpwstr>
  </property>
  <property fmtid="{D5CDD505-2E9C-101B-9397-08002B2CF9AE}" pid="4" name="ICV">
    <vt:lpwstr>AA95CC55C744DEEA03BB9A686A5E52A6_43</vt:lpwstr>
  </property>
</Properties>
</file>