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Nimbus Roman No9 L"/>
          <w:bCs/>
        </w:rPr>
      </w:pPr>
      <w:r>
        <w:rPr>
          <w:rFonts w:ascii="黑体" w:hAnsi="黑体" w:eastAsia="黑体" w:cs="Nimbus Roman No9 L"/>
          <w:bCs/>
        </w:rPr>
        <w:t>附件2</w:t>
      </w:r>
    </w:p>
    <w:p>
      <w:pPr>
        <w:widowControl/>
        <w:adjustRightInd w:val="0"/>
        <w:snapToGrid w:val="0"/>
        <w:spacing w:line="360" w:lineRule="auto"/>
        <w:jc w:val="center"/>
        <w:textAlignment w:val="center"/>
        <w:rPr>
          <w:rFonts w:hint="eastAsia" w:ascii="Nimbus Roman No9 L" w:hAnsi="Nimbus Roman No9 L" w:eastAsia="方正小标宋简体" w:cs="Nimbus Roman No9 L"/>
          <w:color w:val="000000"/>
          <w:kern w:val="0"/>
          <w:sz w:val="44"/>
          <w:szCs w:val="44"/>
        </w:rPr>
      </w:pPr>
      <w:r>
        <w:rPr>
          <w:rFonts w:ascii="Nimbus Roman No9 L" w:hAnsi="Nimbus Roman No9 L" w:eastAsia="方正小标宋简体" w:cs="Nimbus Roman No9 L"/>
          <w:color w:val="000000"/>
          <w:kern w:val="0"/>
          <w:sz w:val="44"/>
          <w:szCs w:val="44"/>
        </w:rPr>
        <w:t xml:space="preserve"> </w:t>
      </w:r>
      <w:r>
        <w:rPr>
          <w:rFonts w:ascii="Nimbus Roman No9 L" w:hAnsi="Nimbus Roman No9 L" w:eastAsia="方正小标宋简体" w:cs="Nimbus Roman No9 L"/>
          <w:color w:val="000000"/>
          <w:kern w:val="0"/>
          <w:sz w:val="44"/>
          <w:szCs w:val="44"/>
          <w:u w:val="single"/>
        </w:rPr>
        <w:t xml:space="preserve">       </w:t>
      </w:r>
      <w:r>
        <w:rPr>
          <w:rFonts w:ascii="Nimbus Roman No9 L" w:hAnsi="Nimbus Roman No9 L" w:eastAsia="方正小标宋简体" w:cs="Nimbus Roman No9 L"/>
          <w:color w:val="000000"/>
          <w:kern w:val="0"/>
          <w:sz w:val="44"/>
          <w:szCs w:val="44"/>
        </w:rPr>
        <w:t>月份全市危险化学品重大事故隐患清单</w:t>
      </w:r>
    </w:p>
    <w:p>
      <w:pPr>
        <w:adjustRightInd w:val="0"/>
        <w:snapToGrid w:val="0"/>
        <w:spacing w:line="360" w:lineRule="auto"/>
        <w:ind w:firstLine="491"/>
        <w:jc w:val="left"/>
        <w:rPr>
          <w:rFonts w:hint="eastAsia" w:ascii="Nimbus Roman No9 L" w:hAnsi="Nimbus Roman No9 L" w:cs="Nimbus Roman No9 L"/>
          <w:sz w:val="30"/>
          <w:szCs w:val="30"/>
        </w:rPr>
      </w:pPr>
      <w:r>
        <w:rPr>
          <w:rFonts w:ascii="Nimbus Roman No9 L" w:hAnsi="Nimbus Roman No9 L" w:cs="Nimbus Roman No9 L"/>
          <w:sz w:val="30"/>
          <w:szCs w:val="30"/>
        </w:rPr>
        <w:t xml:space="preserve">填表人：                       审核人：                       联系电话： </w:t>
      </w:r>
    </w:p>
    <w:tbl>
      <w:tblPr>
        <w:tblStyle w:val="14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09"/>
        <w:gridCol w:w="3486"/>
        <w:gridCol w:w="1222"/>
        <w:gridCol w:w="1706"/>
        <w:gridCol w:w="1063"/>
        <w:gridCol w:w="1061"/>
        <w:gridCol w:w="106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重大事故隐患情况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sz w:val="24"/>
                <w:szCs w:val="24"/>
              </w:rPr>
              <w:t>隐患为自查/检查/举报/上级交办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整改期限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已经采取的措施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挂牌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  <w:t>是否整改销号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</w:tbl>
    <w:p>
      <w:pPr>
        <w:pStyle w:val="11"/>
        <w:adjustRightInd w:val="0"/>
        <w:snapToGrid w:val="0"/>
        <w:spacing w:line="360" w:lineRule="auto"/>
        <w:rPr>
          <w:rFonts w:hint="eastAsia" w:ascii="Nimbus Roman No9 L" w:hAnsi="Nimbus Roman No9 L" w:cs="Nimbus Roman No9 L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1797" w:right="1531" w:bottom="1797" w:left="1531" w:header="851" w:footer="992" w:gutter="0"/>
      <w:pgNumType w:fmt="numberInDash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4A0D749D"/>
    <w:rsid w:val="000275AF"/>
    <w:rsid w:val="000B2170"/>
    <w:rsid w:val="000F6D14"/>
    <w:rsid w:val="00145FC3"/>
    <w:rsid w:val="00172200"/>
    <w:rsid w:val="00172662"/>
    <w:rsid w:val="002A6DB3"/>
    <w:rsid w:val="002C3EE5"/>
    <w:rsid w:val="002E3C47"/>
    <w:rsid w:val="002F1981"/>
    <w:rsid w:val="003A29E8"/>
    <w:rsid w:val="003C09DB"/>
    <w:rsid w:val="0043020F"/>
    <w:rsid w:val="004A2683"/>
    <w:rsid w:val="004C7670"/>
    <w:rsid w:val="00525694"/>
    <w:rsid w:val="00585BB7"/>
    <w:rsid w:val="006044E7"/>
    <w:rsid w:val="006174D2"/>
    <w:rsid w:val="00625AC5"/>
    <w:rsid w:val="00693CC2"/>
    <w:rsid w:val="006B46FF"/>
    <w:rsid w:val="006D0F8F"/>
    <w:rsid w:val="006F6547"/>
    <w:rsid w:val="007C4012"/>
    <w:rsid w:val="007E3C83"/>
    <w:rsid w:val="0081227F"/>
    <w:rsid w:val="0084796B"/>
    <w:rsid w:val="008B61C9"/>
    <w:rsid w:val="008C4BBC"/>
    <w:rsid w:val="009A0266"/>
    <w:rsid w:val="009D45C5"/>
    <w:rsid w:val="009F63D5"/>
    <w:rsid w:val="00A6507B"/>
    <w:rsid w:val="00A91DA7"/>
    <w:rsid w:val="00AA43A9"/>
    <w:rsid w:val="00B650DE"/>
    <w:rsid w:val="00BD081E"/>
    <w:rsid w:val="00BD5331"/>
    <w:rsid w:val="00BF6A6A"/>
    <w:rsid w:val="00C30AB4"/>
    <w:rsid w:val="00C3181A"/>
    <w:rsid w:val="00CC4656"/>
    <w:rsid w:val="00D52087"/>
    <w:rsid w:val="00D9618E"/>
    <w:rsid w:val="00D97A17"/>
    <w:rsid w:val="00DA45B1"/>
    <w:rsid w:val="00EC4ED1"/>
    <w:rsid w:val="00F1307D"/>
    <w:rsid w:val="00FB1A1C"/>
    <w:rsid w:val="02205A33"/>
    <w:rsid w:val="037B553E"/>
    <w:rsid w:val="07768A64"/>
    <w:rsid w:val="0882554E"/>
    <w:rsid w:val="08C620FA"/>
    <w:rsid w:val="09B13866"/>
    <w:rsid w:val="09E0077E"/>
    <w:rsid w:val="0D622C78"/>
    <w:rsid w:val="0D761A76"/>
    <w:rsid w:val="0E701B22"/>
    <w:rsid w:val="0E76A302"/>
    <w:rsid w:val="0F0F5B3C"/>
    <w:rsid w:val="1209447B"/>
    <w:rsid w:val="16FCD96B"/>
    <w:rsid w:val="18977BA9"/>
    <w:rsid w:val="198744E0"/>
    <w:rsid w:val="1AE624BA"/>
    <w:rsid w:val="1CF0507E"/>
    <w:rsid w:val="1D4C1F15"/>
    <w:rsid w:val="206066B8"/>
    <w:rsid w:val="2214798C"/>
    <w:rsid w:val="26BB7348"/>
    <w:rsid w:val="277BFCF0"/>
    <w:rsid w:val="287E3073"/>
    <w:rsid w:val="29982084"/>
    <w:rsid w:val="2A7151A5"/>
    <w:rsid w:val="2BED6B3C"/>
    <w:rsid w:val="2CAFED3A"/>
    <w:rsid w:val="2D7F6856"/>
    <w:rsid w:val="2FB7D85D"/>
    <w:rsid w:val="2FDDE469"/>
    <w:rsid w:val="30772F9B"/>
    <w:rsid w:val="3179A5C6"/>
    <w:rsid w:val="32F42028"/>
    <w:rsid w:val="36464F17"/>
    <w:rsid w:val="376FBCA3"/>
    <w:rsid w:val="37F7297A"/>
    <w:rsid w:val="387F0B0C"/>
    <w:rsid w:val="38FF043D"/>
    <w:rsid w:val="3A712BA9"/>
    <w:rsid w:val="3BBDDE30"/>
    <w:rsid w:val="3CE953F7"/>
    <w:rsid w:val="3D67409E"/>
    <w:rsid w:val="3DFD38EC"/>
    <w:rsid w:val="3E3EED30"/>
    <w:rsid w:val="3E644388"/>
    <w:rsid w:val="418A03D9"/>
    <w:rsid w:val="48596EFA"/>
    <w:rsid w:val="4A0D749D"/>
    <w:rsid w:val="4B4B40A0"/>
    <w:rsid w:val="4BF03D78"/>
    <w:rsid w:val="4D1BBC8F"/>
    <w:rsid w:val="4E6FC004"/>
    <w:rsid w:val="4E7C16C5"/>
    <w:rsid w:val="4F7856CE"/>
    <w:rsid w:val="4FF7A3EE"/>
    <w:rsid w:val="4FFFA577"/>
    <w:rsid w:val="525F07AA"/>
    <w:rsid w:val="533F0A95"/>
    <w:rsid w:val="57731D26"/>
    <w:rsid w:val="5BF29512"/>
    <w:rsid w:val="5BFD59CE"/>
    <w:rsid w:val="5CFF556F"/>
    <w:rsid w:val="5D236E40"/>
    <w:rsid w:val="5E9E21B2"/>
    <w:rsid w:val="5EE78142"/>
    <w:rsid w:val="5F3C6624"/>
    <w:rsid w:val="5FEFD088"/>
    <w:rsid w:val="5FF75195"/>
    <w:rsid w:val="5FFDAE13"/>
    <w:rsid w:val="5FFFCA4D"/>
    <w:rsid w:val="60335F84"/>
    <w:rsid w:val="61E756D8"/>
    <w:rsid w:val="62C258D9"/>
    <w:rsid w:val="63EDFB8B"/>
    <w:rsid w:val="65AF9E26"/>
    <w:rsid w:val="65FD624F"/>
    <w:rsid w:val="667FECCE"/>
    <w:rsid w:val="67EFD08A"/>
    <w:rsid w:val="67F364D4"/>
    <w:rsid w:val="67FD5980"/>
    <w:rsid w:val="67FDBB04"/>
    <w:rsid w:val="69576481"/>
    <w:rsid w:val="69FBAE91"/>
    <w:rsid w:val="6BB994EC"/>
    <w:rsid w:val="6CFC3CA5"/>
    <w:rsid w:val="6DCF7F06"/>
    <w:rsid w:val="6DD8FA88"/>
    <w:rsid w:val="6DEF3BE3"/>
    <w:rsid w:val="6DFB0F9A"/>
    <w:rsid w:val="6FBBE5AC"/>
    <w:rsid w:val="6FDE528F"/>
    <w:rsid w:val="6FED078F"/>
    <w:rsid w:val="6FFBFD0D"/>
    <w:rsid w:val="71FF334E"/>
    <w:rsid w:val="737BDDE2"/>
    <w:rsid w:val="74DD0FB7"/>
    <w:rsid w:val="74FF4E24"/>
    <w:rsid w:val="75E7A732"/>
    <w:rsid w:val="75F58577"/>
    <w:rsid w:val="75FF4151"/>
    <w:rsid w:val="76F65216"/>
    <w:rsid w:val="776D51F4"/>
    <w:rsid w:val="777F4B83"/>
    <w:rsid w:val="77B5864C"/>
    <w:rsid w:val="77DEBC9E"/>
    <w:rsid w:val="795D98B3"/>
    <w:rsid w:val="7B17D0B1"/>
    <w:rsid w:val="7B7657EA"/>
    <w:rsid w:val="7BD865EA"/>
    <w:rsid w:val="7BE9E728"/>
    <w:rsid w:val="7BFED98F"/>
    <w:rsid w:val="7BFF4ADD"/>
    <w:rsid w:val="7D5748F7"/>
    <w:rsid w:val="7DB71D7B"/>
    <w:rsid w:val="7DBEF593"/>
    <w:rsid w:val="7DBFC4C3"/>
    <w:rsid w:val="7DF29C6E"/>
    <w:rsid w:val="7DFDE782"/>
    <w:rsid w:val="7DFF9CAC"/>
    <w:rsid w:val="7E5E06AC"/>
    <w:rsid w:val="7E6FBC9E"/>
    <w:rsid w:val="7E7FD6CF"/>
    <w:rsid w:val="7EDD8282"/>
    <w:rsid w:val="7EDEA222"/>
    <w:rsid w:val="7EFF16E2"/>
    <w:rsid w:val="7EFF92E5"/>
    <w:rsid w:val="7F73B572"/>
    <w:rsid w:val="7F7FFD28"/>
    <w:rsid w:val="7FAFBAAB"/>
    <w:rsid w:val="7FBD8564"/>
    <w:rsid w:val="7FEF8C24"/>
    <w:rsid w:val="7FEFC508"/>
    <w:rsid w:val="7FF7F467"/>
    <w:rsid w:val="7FFA7C2E"/>
    <w:rsid w:val="7FFB4483"/>
    <w:rsid w:val="7FFF7BC0"/>
    <w:rsid w:val="7FFFEB50"/>
    <w:rsid w:val="83AE4FFC"/>
    <w:rsid w:val="8EE78722"/>
    <w:rsid w:val="8FCDA813"/>
    <w:rsid w:val="99DFA8B1"/>
    <w:rsid w:val="9BD5F0EB"/>
    <w:rsid w:val="9D970EAB"/>
    <w:rsid w:val="9FFD337D"/>
    <w:rsid w:val="A6FD6B1F"/>
    <w:rsid w:val="A79DC6D7"/>
    <w:rsid w:val="A7EF930A"/>
    <w:rsid w:val="AB773242"/>
    <w:rsid w:val="AF7DF9DD"/>
    <w:rsid w:val="AFFE59F8"/>
    <w:rsid w:val="AFFF5873"/>
    <w:rsid w:val="B5B5EEC5"/>
    <w:rsid w:val="B6722FF0"/>
    <w:rsid w:val="B7FFBBA4"/>
    <w:rsid w:val="BAD218E1"/>
    <w:rsid w:val="BD0F81C6"/>
    <w:rsid w:val="BDBE5CBF"/>
    <w:rsid w:val="BDEE5FE2"/>
    <w:rsid w:val="BDF5BC6F"/>
    <w:rsid w:val="BDFF5F25"/>
    <w:rsid w:val="BE5E1877"/>
    <w:rsid w:val="BE9E33A5"/>
    <w:rsid w:val="BFF7AC9C"/>
    <w:rsid w:val="C33F58A2"/>
    <w:rsid w:val="C5FF445F"/>
    <w:rsid w:val="C6B73AD2"/>
    <w:rsid w:val="CD5FA80C"/>
    <w:rsid w:val="CE177BEC"/>
    <w:rsid w:val="CEFFADCE"/>
    <w:rsid w:val="CFCFFE97"/>
    <w:rsid w:val="CFFFC6C3"/>
    <w:rsid w:val="D57BFBE9"/>
    <w:rsid w:val="D58EA65A"/>
    <w:rsid w:val="D69FBEEA"/>
    <w:rsid w:val="D6B7CC59"/>
    <w:rsid w:val="D7757720"/>
    <w:rsid w:val="D9DA3C59"/>
    <w:rsid w:val="DB77BA0E"/>
    <w:rsid w:val="DBE3F205"/>
    <w:rsid w:val="DBFF5E42"/>
    <w:rsid w:val="DDBFD773"/>
    <w:rsid w:val="DEBFD1B8"/>
    <w:rsid w:val="DF7FCF8E"/>
    <w:rsid w:val="DFAD673E"/>
    <w:rsid w:val="DFD3A4EF"/>
    <w:rsid w:val="DFDF53E0"/>
    <w:rsid w:val="DFEB25E4"/>
    <w:rsid w:val="DFEF0F42"/>
    <w:rsid w:val="DFFB196C"/>
    <w:rsid w:val="DFFB2035"/>
    <w:rsid w:val="E137B7D3"/>
    <w:rsid w:val="E40F7414"/>
    <w:rsid w:val="E5F96E43"/>
    <w:rsid w:val="E73F664F"/>
    <w:rsid w:val="EA77D213"/>
    <w:rsid w:val="EAF9F9F9"/>
    <w:rsid w:val="EBFF036B"/>
    <w:rsid w:val="EC6E6AB5"/>
    <w:rsid w:val="ECFF9E57"/>
    <w:rsid w:val="ED540A3D"/>
    <w:rsid w:val="EDFF765E"/>
    <w:rsid w:val="EE13D7A5"/>
    <w:rsid w:val="EE7FBEDA"/>
    <w:rsid w:val="EEBF2104"/>
    <w:rsid w:val="EEFA916A"/>
    <w:rsid w:val="EEFE3B6C"/>
    <w:rsid w:val="EFDEE4B7"/>
    <w:rsid w:val="EFF741FA"/>
    <w:rsid w:val="F1FFFF06"/>
    <w:rsid w:val="F23CDC86"/>
    <w:rsid w:val="F7479B8B"/>
    <w:rsid w:val="F9FB3495"/>
    <w:rsid w:val="F9FE2EA3"/>
    <w:rsid w:val="FABB97DE"/>
    <w:rsid w:val="FADFBE99"/>
    <w:rsid w:val="FB1FAC07"/>
    <w:rsid w:val="FB5F8341"/>
    <w:rsid w:val="FBBFF01D"/>
    <w:rsid w:val="FBF3BD2B"/>
    <w:rsid w:val="FD1C6D87"/>
    <w:rsid w:val="FD5EE84C"/>
    <w:rsid w:val="FD77092B"/>
    <w:rsid w:val="FD77EB8D"/>
    <w:rsid w:val="FDBFAFD4"/>
    <w:rsid w:val="FDDDD5D8"/>
    <w:rsid w:val="FDEB27F2"/>
    <w:rsid w:val="FED71F4A"/>
    <w:rsid w:val="FEEF123B"/>
    <w:rsid w:val="FEFF4150"/>
    <w:rsid w:val="FF2BDC98"/>
    <w:rsid w:val="FF3A3993"/>
    <w:rsid w:val="FF3F9F88"/>
    <w:rsid w:val="FF57C034"/>
    <w:rsid w:val="FF8FFD27"/>
    <w:rsid w:val="FF9700A6"/>
    <w:rsid w:val="FFBB4F7F"/>
    <w:rsid w:val="FFD2064B"/>
    <w:rsid w:val="FFD2747D"/>
    <w:rsid w:val="FFD847AA"/>
    <w:rsid w:val="FFDE29CC"/>
    <w:rsid w:val="FFDE9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2"/>
    <w:next w:val="1"/>
    <w:qFormat/>
    <w:uiPriority w:val="0"/>
    <w:pPr>
      <w:widowControl/>
      <w:jc w:val="left"/>
    </w:pPr>
    <w:rPr>
      <w:rFonts w:ascii="宋体" w:hAnsi="宋体" w:cs="宋体"/>
      <w:b w:val="0"/>
      <w:bCs w:val="0"/>
      <w:kern w:val="36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0"/>
    </w:rPr>
  </w:style>
  <w:style w:type="paragraph" w:styleId="5">
    <w:name w:val="table of authorities"/>
    <w:basedOn w:val="1"/>
    <w:next w:val="1"/>
    <w:qFormat/>
    <w:uiPriority w:val="99"/>
    <w:pPr>
      <w:ind w:left="200" w:leftChars="200"/>
    </w:pPr>
  </w:style>
  <w:style w:type="paragraph" w:styleId="6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"/>
    <w:basedOn w:val="1"/>
    <w:next w:val="6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  <w:szCs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"/>
    <w:basedOn w:val="7"/>
    <w:qFormat/>
    <w:uiPriority w:val="0"/>
    <w:pPr>
      <w:ind w:firstLine="420" w:firstLineChars="100"/>
    </w:pPr>
  </w:style>
  <w:style w:type="paragraph" w:styleId="13">
    <w:name w:val="Body Text First Indent 2"/>
    <w:basedOn w:val="8"/>
    <w:next w:val="8"/>
    <w:qFormat/>
    <w:uiPriority w:val="0"/>
    <w:pPr>
      <w:ind w:firstLine="420" w:firstLineChars="200"/>
    </w:pPr>
    <w:rPr>
      <w:rFonts w:ascii="Calibri" w:hAnsi="Calibri" w:eastAsia="宋体"/>
    </w:rPr>
  </w:style>
  <w:style w:type="character" w:styleId="16">
    <w:name w:val="Hyperlink"/>
    <w:basedOn w:val="1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正文首行缩进 21"/>
    <w:basedOn w:val="18"/>
    <w:next w:val="11"/>
    <w:qFormat/>
    <w:uiPriority w:val="0"/>
    <w:pPr>
      <w:ind w:firstLine="420" w:firstLineChars="200"/>
    </w:pPr>
    <w:rPr>
      <w:rFonts w:cs="宋体"/>
    </w:rPr>
  </w:style>
  <w:style w:type="paragraph" w:customStyle="1" w:styleId="18">
    <w:name w:val="正文文本缩进1"/>
    <w:basedOn w:val="1"/>
    <w:qFormat/>
    <w:uiPriority w:val="0"/>
    <w:pPr>
      <w:ind w:left="200" w:leftChars="200"/>
    </w:pPr>
  </w:style>
  <w:style w:type="character" w:customStyle="1" w:styleId="19">
    <w:name w:val="vad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8358</Words>
  <Characters>8550</Characters>
  <Lines>64</Lines>
  <Paragraphs>18</Paragraphs>
  <TotalTime>156</TotalTime>
  <ScaleCrop>false</ScaleCrop>
  <LinksUpToDate>false</LinksUpToDate>
  <CharactersWithSpaces>8700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2023-05-17T00:19:00Z</dcterms:created>
  <dc:creator>好运</dc:creator>
  <cp:lastModifiedBy>Administrator</cp:lastModifiedBy>
  <cp:lastPrinted>2023-05-19T01:04:00Z</cp:lastPrinted>
  <dcterms:modified xsi:type="dcterms:W3CDTF">2023-05-19T09:13:09Z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40D6B112D9BA4D729E327746EE67B386_13</vt:lpwstr>
  </property>
</Properties>
</file>