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: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color w:val="000000"/>
          <w:spacing w:val="0"/>
          <w:sz w:val="44"/>
          <w:szCs w:val="44"/>
        </w:rPr>
        <w:t>复 工 报 告</w:t>
      </w:r>
      <w:bookmarkEnd w:id="0"/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（监督机构）：</w:t>
      </w:r>
    </w:p>
    <w:p>
      <w:pPr>
        <w:tabs>
          <w:tab w:val="left" w:pos="8280"/>
        </w:tabs>
        <w:adjustRightInd w:val="0"/>
        <w:snapToGrid w:val="0"/>
        <w:spacing w:line="52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我单位投资建设的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（工程名称），经监理、施工单位共同验收，已具备复工条件，验收情况如下（可附页）：</w:t>
      </w:r>
    </w:p>
    <w:p>
      <w:pPr>
        <w:tabs>
          <w:tab w:val="left" w:pos="8280"/>
        </w:tabs>
        <w:adjustRightInd w:val="0"/>
        <w:snapToGrid w:val="0"/>
        <w:spacing w:line="52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</w:p>
    <w:p>
      <w:pPr>
        <w:tabs>
          <w:tab w:val="left" w:pos="8280"/>
        </w:tabs>
        <w:adjustRightInd w:val="0"/>
        <w:snapToGrid w:val="0"/>
        <w:spacing w:line="52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</w:t>
      </w:r>
    </w:p>
    <w:p>
      <w:pPr>
        <w:tabs>
          <w:tab w:val="left" w:pos="8280"/>
        </w:tabs>
        <w:adjustRightInd w:val="0"/>
        <w:snapToGrid w:val="0"/>
        <w:spacing w:line="52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</w:t>
      </w:r>
    </w:p>
    <w:p>
      <w:pPr>
        <w:tabs>
          <w:tab w:val="left" w:pos="8280"/>
        </w:tabs>
        <w:adjustRightInd w:val="0"/>
        <w:snapToGrid w:val="0"/>
        <w:spacing w:line="52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</w:t>
      </w:r>
    </w:p>
    <w:p>
      <w:pPr>
        <w:tabs>
          <w:tab w:val="left" w:pos="8280"/>
        </w:tabs>
        <w:adjustRightInd w:val="0"/>
        <w:snapToGrid w:val="0"/>
        <w:spacing w:line="52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</w:t>
      </w:r>
    </w:p>
    <w:p>
      <w:pPr>
        <w:tabs>
          <w:tab w:val="left" w:pos="8280"/>
        </w:tabs>
        <w:adjustRightInd w:val="0"/>
        <w:snapToGrid w:val="0"/>
        <w:spacing w:line="52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</w:t>
      </w:r>
    </w:p>
    <w:p>
      <w:pPr>
        <w:tabs>
          <w:tab w:val="left" w:pos="8280"/>
        </w:tabs>
        <w:adjustRightInd w:val="0"/>
        <w:snapToGrid w:val="0"/>
        <w:spacing w:line="52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</w:t>
      </w:r>
    </w:p>
    <w:p>
      <w:pPr>
        <w:tabs>
          <w:tab w:val="left" w:pos="8280"/>
        </w:tabs>
        <w:adjustRightInd w:val="0"/>
        <w:snapToGrid w:val="0"/>
        <w:spacing w:line="52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</w:t>
      </w:r>
    </w:p>
    <w:p>
      <w:pPr>
        <w:tabs>
          <w:tab w:val="left" w:pos="8280"/>
        </w:tabs>
        <w:adjustRightInd w:val="0"/>
        <w:snapToGrid w:val="0"/>
        <w:spacing w:line="52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</w:t>
      </w:r>
    </w:p>
    <w:p>
      <w:pPr>
        <w:tabs>
          <w:tab w:val="left" w:pos="8280"/>
        </w:tabs>
        <w:adjustRightInd w:val="0"/>
        <w:snapToGrid w:val="0"/>
        <w:spacing w:line="52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</w:t>
      </w:r>
    </w:p>
    <w:p>
      <w:pPr>
        <w:tabs>
          <w:tab w:val="left" w:pos="8280"/>
        </w:tabs>
        <w:adjustRightInd w:val="0"/>
        <w:snapToGrid w:val="0"/>
        <w:spacing w:line="600" w:lineRule="exact"/>
        <w:ind w:right="25" w:rightChars="12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……</w:t>
      </w:r>
    </w:p>
    <w:p>
      <w:pPr>
        <w:adjustRightInd w:val="0"/>
        <w:snapToGrid w:val="0"/>
        <w:spacing w:before="156" w:beforeLines="50"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施工单位项目负责人：（签字）       年   月   日（公章）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监理单位总监理工程师：（签字）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年   月   日（公章）</w:t>
      </w:r>
    </w:p>
    <w:p>
      <w:pPr>
        <w:adjustRightInd w:val="0"/>
        <w:snapToGrid w:val="0"/>
        <w:spacing w:line="520" w:lineRule="exact"/>
        <w:ind w:firstLine="480" w:firstLineChars="1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建设单位项目负责人：（签字）       年   月   日（公章）</w:t>
      </w:r>
    </w:p>
    <w:p>
      <w:pPr>
        <w:spacing w:line="578" w:lineRule="exact"/>
        <w:ind w:left="420" w:leftChars="200" w:right="420" w:right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YWM5MDQwYzBlN2ZjZDQwYTEyZDJkYzQ4NmQ3MzkifQ=="/>
  </w:docVars>
  <w:rsids>
    <w:rsidRoot w:val="12242F7D"/>
    <w:rsid w:val="1224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2023-02-23T08:28:00Z</dcterms:created>
  <dc:creator>Administrator</dc:creator>
  <cp:lastModifiedBy>Administrator</cp:lastModifiedBy>
  <dcterms:modified xsi:type="dcterms:W3CDTF">2023-02-23T08:29:16Z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38BB6E6768774F2E8C4E016F08D41AAC</vt:lpwstr>
  </property>
</Properties>
</file>