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3D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8" w:leftChars="304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附件：1、东城街街道办事处“救灾款物发放”突出问题重点整治工作领导组</w:t>
      </w:r>
    </w:p>
    <w:p w14:paraId="4D0F0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236" w:leftChars="76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2、东城街街道办事处“救灾款物发放”突出问题重点整治台账</w:t>
      </w:r>
    </w:p>
    <w:p w14:paraId="1F41B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20CE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4A40A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东城街街道办事处“救灾款物发放”</w:t>
      </w:r>
    </w:p>
    <w:p w14:paraId="0D656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突出问题重点整治工作领导组</w:t>
      </w:r>
    </w:p>
    <w:p w14:paraId="7F959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DB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    长：崔  静（党工委副书记、办事处主任）</w:t>
      </w:r>
    </w:p>
    <w:p w14:paraId="69A2E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常务副组长：原  栋（办事处副主任）</w:t>
      </w:r>
    </w:p>
    <w:p w14:paraId="0E7D4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  组  长：李  科（人工委主任）</w:t>
      </w:r>
    </w:p>
    <w:p w14:paraId="45E4D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  锋（党工委副书记）</w:t>
      </w:r>
    </w:p>
    <w:p w14:paraId="5E486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闫虹飞（党工委委员、纪工委书记）</w:t>
      </w:r>
    </w:p>
    <w:p w14:paraId="5C18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郭玲玲（党工委委员、组织委员）</w:t>
      </w:r>
    </w:p>
    <w:p w14:paraId="4643C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敏（党工委委员、宣传委员）</w:t>
      </w:r>
    </w:p>
    <w:p w14:paraId="71D8F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峰（党工委委员、武装部长）</w:t>
      </w:r>
    </w:p>
    <w:p w14:paraId="25EB0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  娟（办事处副主任）</w:t>
      </w:r>
    </w:p>
    <w:p w14:paraId="0B606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赵丽婷（办事处副主任）</w:t>
      </w:r>
    </w:p>
    <w:p w14:paraId="2684C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朱荣根（一级主任科员）</w:t>
      </w:r>
    </w:p>
    <w:p w14:paraId="4B287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冯义明（一级主任科员）</w:t>
      </w:r>
    </w:p>
    <w:p w14:paraId="4AE86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张旭勇（一级主任科员）</w:t>
      </w:r>
    </w:p>
    <w:p w14:paraId="3094C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靳焕枝（三级主任科员）</w:t>
      </w:r>
    </w:p>
    <w:p w14:paraId="66160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健（党群服务中心主任）</w:t>
      </w:r>
    </w:p>
    <w:p w14:paraId="26077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蓬（便民服务中心主任）</w:t>
      </w:r>
    </w:p>
    <w:p w14:paraId="4B53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    员：综合行政执法队、农业办、城建办、财政所等相关科室负责人，各村（社区）党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支部书记、工作负责人。办公室设在机关后院三中队。</w:t>
      </w:r>
    </w:p>
    <w:p w14:paraId="216DCD38"/>
    <w:sectPr>
      <w:footerReference r:id="rId3" w:type="default"/>
      <w:pgSz w:w="11906" w:h="16838"/>
      <w:pgMar w:top="2098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E845D">
    <w:pPr>
      <w:tabs>
        <w:tab w:val="left" w:pos="4328"/>
      </w:tabs>
      <w:spacing w:before="1" w:line="185" w:lineRule="auto"/>
      <w:ind w:left="6679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84A077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84A077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ODg0ZGI0OTFkNmE0ZjM3ZmMwMjBlYjBjODczNjAifQ=="/>
  </w:docVars>
  <w:rsids>
    <w:rsidRoot w:val="00000000"/>
    <w:rsid w:val="00391380"/>
    <w:rsid w:val="67AB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2024-08-07T01:25:00Z</dcterms:created>
  <dc:creator>Administrator</dc:creator>
  <cp:lastModifiedBy>WPS_1669085731</cp:lastModifiedBy>
  <dcterms:modified xsi:type="dcterms:W3CDTF">2026-07-09T02:02:02Z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3BF42352A8584B1BB582309C65560C4A_12</vt:lpwstr>
  </property>
  <property fmtid="{D5CDD505-2E9C-101B-9397-08002B2CF9AE}" pid="4" name="KSOTemplateDocerSaveRecord">
    <vt:lpwstr>eyJoZGlkIjoiZmYwYjYyYjEyNWU0NTA0YzIxYzc3ODBmMzcwYzQwMDUiLCJ1c2VySWQiOiIxNDQ1Njk0MjYwIn0=</vt:lpwstr>
  </property>
</Properties>
</file>