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附件2: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农村有限空间及操作活动规范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一、农村有限空间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符合以下条件的农村菜窖、地窖、酒窖、废井、废砖窑、化粪池、沼气池、酱腌菜池、冷库、储藏室、料仓等作业空间为农村有限空间：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（一）至少可容纳 1 人进入从事生产作业。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（二）封闭或者部分封闭，出入口较为狭窄，人员进出不便。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（三）非长时间固定生产作业场所。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（四）存在以下危险特征：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1.内部存在或可能出现有毒有害气体和可燃气体；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2.内部存在或可能出现能掩埋进入者的物料；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3.有限空间的内部结构可能将进入者困在其中；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4.存在室息（缺氧）、中暑、高处坠落、物体打击等安全或健康危害。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二、操作活动规范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人员进入农村菜窖、地窖、酒窖、废井、废砖窑、化粪池、沼气池、酱腌菜池、冷库、储藏室、料仓等有限空间时，应至少2人，其中1人在外看护，严禁单人操作。入池人员必须系好安全带（绳）、佩戴安全帽（有条件的要佩戴防毒面具），做好个人防护措施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（二）人员进入有限空间前，打开盖板用鼓风机等向池（井） 内送风换气，30分钟后，将活体家禽或其它小动物、点燃的蜡烛等吊入或推入有限空间内深处。若小动物有异常反应或蜡烛熄灭，表明该有限空间氧气不足或存在有毒有害气体，则要继续通风换气，直至无异常，人员方可入内。操作过程中应经常观察小动物有无异常反应。</w:t>
      </w:r>
    </w:p>
    <w:p>
      <w:pPr>
        <w:spacing w:line="600" w:lineRule="exact"/>
        <w:ind w:firstLine="648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2"/>
          <w:sz w:val="32"/>
          <w:szCs w:val="32"/>
        </w:rPr>
        <w:t>（三）人员进入化类池、沼气池、污水池（井）等产生易燃气</w:t>
      </w:r>
      <w:r>
        <w:rPr>
          <w:rFonts w:hint="eastAsia" w:ascii="仿宋_GB2312" w:eastAsia="仿宋_GB2312"/>
          <w:sz w:val="32"/>
          <w:szCs w:val="32"/>
        </w:rPr>
        <w:t>体的有限空间，禁止用电灯、明火照明和点火吸烟，以免发生爆炸。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（四）在外看护人员要随时注意观察，一旦发现进入人员呕吐、昏倒或听到呼救时，应立即拨打110或119、120，同时通过安全带（绳）将进入人员拉出，切不可在未采取任何防护措施的情况下，进入强行救援。</w:t>
      </w:r>
    </w:p>
    <w:p>
      <w:pPr>
        <w:spacing w:line="600" w:lineRule="exact"/>
        <w:jc w:val="left"/>
        <w:rPr>
          <w:rFonts w:hint="eastAsia"/>
        </w:rPr>
      </w:pPr>
      <w:bookmarkStart w:id="0" w:name="_GoBack"/>
      <w:bookmarkEnd w:id="0"/>
    </w:p>
    <w:sectPr>
      <w:pgSz w:w="11906" w:h="16838"/>
      <w:pgMar w:top="1701" w:right="1418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wY2I2ZWVjNDcxOGFhMDc0Mzc2MWM1YjliNGZmMmIifQ=="/>
  </w:docVars>
  <w:rsids>
    <w:rsidRoot w:val="001F7075"/>
    <w:rsid w:val="00015D7A"/>
    <w:rsid w:val="000378A8"/>
    <w:rsid w:val="00060BB8"/>
    <w:rsid w:val="00072432"/>
    <w:rsid w:val="00073273"/>
    <w:rsid w:val="0009053A"/>
    <w:rsid w:val="000C1745"/>
    <w:rsid w:val="000F2597"/>
    <w:rsid w:val="000F6A59"/>
    <w:rsid w:val="001822A9"/>
    <w:rsid w:val="001F7075"/>
    <w:rsid w:val="00296617"/>
    <w:rsid w:val="002E3BB8"/>
    <w:rsid w:val="0032325D"/>
    <w:rsid w:val="003669B1"/>
    <w:rsid w:val="003D26CE"/>
    <w:rsid w:val="004367D4"/>
    <w:rsid w:val="00454AAD"/>
    <w:rsid w:val="00484E98"/>
    <w:rsid w:val="004F4E99"/>
    <w:rsid w:val="005D2B2F"/>
    <w:rsid w:val="005F37F2"/>
    <w:rsid w:val="00632679"/>
    <w:rsid w:val="00670F74"/>
    <w:rsid w:val="00671430"/>
    <w:rsid w:val="006A157B"/>
    <w:rsid w:val="006B7B2F"/>
    <w:rsid w:val="007A3AA3"/>
    <w:rsid w:val="007A7A1F"/>
    <w:rsid w:val="007F37CE"/>
    <w:rsid w:val="008137E5"/>
    <w:rsid w:val="008553D9"/>
    <w:rsid w:val="008B0751"/>
    <w:rsid w:val="008F35BE"/>
    <w:rsid w:val="00920FCF"/>
    <w:rsid w:val="00970206"/>
    <w:rsid w:val="009A2B18"/>
    <w:rsid w:val="00AC02D1"/>
    <w:rsid w:val="00AD77B4"/>
    <w:rsid w:val="00B01261"/>
    <w:rsid w:val="00C4184A"/>
    <w:rsid w:val="00C55384"/>
    <w:rsid w:val="00C85DDB"/>
    <w:rsid w:val="00CA2A33"/>
    <w:rsid w:val="00D04349"/>
    <w:rsid w:val="00D145A0"/>
    <w:rsid w:val="00D67118"/>
    <w:rsid w:val="00E035F3"/>
    <w:rsid w:val="00E326D8"/>
    <w:rsid w:val="00E713FE"/>
    <w:rsid w:val="00EB6B27"/>
    <w:rsid w:val="00EE2DFB"/>
    <w:rsid w:val="00F53AC0"/>
    <w:rsid w:val="00F777BE"/>
    <w:rsid w:val="0B542FFC"/>
    <w:rsid w:val="1D26504E"/>
    <w:rsid w:val="2EC99D43"/>
    <w:rsid w:val="3829110D"/>
    <w:rsid w:val="3D7B783D"/>
    <w:rsid w:val="4F130382"/>
    <w:rsid w:val="535D7D17"/>
    <w:rsid w:val="5C9E2D6C"/>
    <w:rsid w:val="5E4752AA"/>
    <w:rsid w:val="69B14D4F"/>
    <w:rsid w:val="6CA31B02"/>
    <w:rsid w:val="712A051E"/>
    <w:rsid w:val="BAFF6D98"/>
    <w:rsid w:val="E1FF496D"/>
    <w:rsid w:val="EDEFCC09"/>
    <w:rsid w:val="F3CB0A12"/>
    <w:rsid w:val="F8B7A9D2"/>
    <w:rsid w:val="FD5FAE15"/>
    <w:rsid w:val="FDCDF50A"/>
    <w:rsid w:val="FEFA1A59"/>
    <w:rsid w:val="FFEDC712"/>
    <w:rsid w:val="FFF7E8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462</Words>
  <Characters>2639</Characters>
  <Lines>21</Lines>
  <Paragraphs>6</Paragraphs>
  <TotalTime>0</TotalTime>
  <ScaleCrop>false</ScaleCrop>
  <LinksUpToDate>false</LinksUpToDate>
  <CharactersWithSpaces>3095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2023-10-06T14:43:00Z</dcterms:created>
  <dc:creator>jy feng</dc:creator>
  <cp:lastModifiedBy>Administrator</cp:lastModifiedBy>
  <cp:lastPrinted>2023-10-10T08:58:00Z</cp:lastPrinted>
  <dcterms:modified xsi:type="dcterms:W3CDTF">2023-10-12T07:44:28Z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A60B8884BFE34FDCA1FC799ECFCA4E7F_13</vt:lpwstr>
  </property>
</Properties>
</file>