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094" w:tblpY="86"/>
        <w:tblOverlap w:val="never"/>
        <w:tblW w:w="146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9"/>
        <w:gridCol w:w="2750"/>
        <w:gridCol w:w="4478"/>
        <w:gridCol w:w="1725"/>
        <w:gridCol w:w="1875"/>
        <w:gridCol w:w="3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4662" w:type="dxa"/>
            <w:gridSpan w:val="6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left"/>
              <w:textAlignment w:val="center"/>
              <w:rPr>
                <w:rFonts w:hint="default" w:ascii="黑体" w:hAnsi="黑体" w:eastAsia="黑体" w:cs="黑体"/>
                <w:sz w:val="28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  <w:t>附件4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  <w:lang w:val="en-US" w:eastAsia="zh-CN"/>
              </w:rPr>
              <w:t>神农镇成品油市场专项整治</w:t>
            </w:r>
            <w:r>
              <w:rPr>
                <w:rFonts w:hint="eastAsia" w:ascii="宋体" w:hAnsi="宋体" w:cs="宋体"/>
                <w:b/>
                <w:bCs/>
                <w:sz w:val="44"/>
                <w:szCs w:val="44"/>
                <w:lang w:val="en-US" w:eastAsia="zh-CN"/>
              </w:rPr>
              <w:t>整改</w:t>
            </w: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  <w:lang w:val="en-US" w:eastAsia="zh-CN"/>
              </w:rPr>
              <w:t>清单</w:t>
            </w:r>
          </w:p>
          <w:bookmarkEnd w:id="0"/>
          <w:p>
            <w:pPr>
              <w:pStyle w:val="4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7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整改企业</w:t>
            </w:r>
          </w:p>
        </w:tc>
        <w:tc>
          <w:tcPr>
            <w:tcW w:w="447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发现问题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发现时间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整改时限</w:t>
            </w:r>
          </w:p>
        </w:tc>
        <w:tc>
          <w:tcPr>
            <w:tcW w:w="30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27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47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left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7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8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30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7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47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left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8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30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27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47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left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7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8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30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27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47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left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7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8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30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27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47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left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7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8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30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1MWEzM2I0M2VmOWRjOTgxODZmZDAxMjA3ZjdmOWYifQ=="/>
  </w:docVars>
  <w:rsids>
    <w:rsidRoot w:val="65757D7E"/>
    <w:rsid w:val="6575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4">
    <w:name w:val="heading 5"/>
    <w:basedOn w:val="1"/>
    <w:next w:val="1"/>
    <w:qFormat/>
    <w:uiPriority w:val="0"/>
    <w:pPr>
      <w:keepNext/>
      <w:keepLines/>
      <w:spacing w:line="372" w:lineRule="auto"/>
      <w:outlineLvl w:val="4"/>
    </w:pPr>
    <w:rPr>
      <w:b/>
      <w:bCs/>
      <w:sz w:val="28"/>
      <w:szCs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left="0" w:leftChars="0" w:firstLine="420" w:firstLineChars="200"/>
    </w:pPr>
    <w:rPr>
      <w:rFonts w:ascii="仿宋_GB2312" w:hAnsi="Times New Roman"/>
      <w:sz w:val="28"/>
      <w:szCs w:val="21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2022-07-26T02:40:00Z</dcterms:created>
  <dc:creator>牛小雪</dc:creator>
  <cp:lastModifiedBy>牛小雪</cp:lastModifiedBy>
  <dcterms:modified xsi:type="dcterms:W3CDTF">2022-07-26T02:41:41Z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20C2646404514252BE1AE12BFA9EB55F</vt:lpwstr>
  </property>
</Properties>
</file>